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768F1" w:rsidRPr="00A9746A" w:rsidRDefault="009D5ED9" w:rsidP="002768F1">
      <w:pPr>
        <w:jc w:val="center"/>
      </w:pPr>
      <w:r>
        <w:t>КОМИТЕТ ПО ОБРАЗОВАНИЮ</w:t>
      </w:r>
      <w:r w:rsidR="002768F1" w:rsidRPr="00A9746A">
        <w:t xml:space="preserve"> ПСКОВСКОЙ ОБЛАСТИ</w:t>
      </w:r>
    </w:p>
    <w:p w:rsidR="002768F1" w:rsidRPr="00A9746A" w:rsidRDefault="002768F1" w:rsidP="002768F1">
      <w:pPr>
        <w:jc w:val="center"/>
      </w:pPr>
      <w:r w:rsidRPr="00A9746A">
        <w:t xml:space="preserve">ГОСУДАРСТВЕННОЕ БЮДЖЕТНОЕ ПРОФЕССИОНАЛЬНОЕ </w:t>
      </w:r>
    </w:p>
    <w:p w:rsidR="002768F1" w:rsidRPr="00A9746A" w:rsidRDefault="002768F1" w:rsidP="002768F1">
      <w:pPr>
        <w:jc w:val="center"/>
      </w:pPr>
      <w:r w:rsidRPr="00A9746A">
        <w:t>ОБРАЗОВАТЕЛЬНОЕ УЧРЕЖДЕНИЕ ПСКОВСКОЙ ОБЛАСТИ</w:t>
      </w:r>
    </w:p>
    <w:p w:rsidR="002768F1" w:rsidRPr="00A9746A" w:rsidRDefault="002768F1" w:rsidP="002768F1">
      <w:pPr>
        <w:jc w:val="center"/>
      </w:pPr>
      <w:r w:rsidRPr="00A9746A">
        <w:t>«ВЕЛИКОЛУКСКИЙ ПОЛИТЕХНИЧЕСКИЙ КОЛЛЕДЖ»</w:t>
      </w:r>
    </w:p>
    <w:p w:rsidR="002768F1" w:rsidRPr="00A9746A" w:rsidRDefault="002768F1" w:rsidP="002768F1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47"/>
        <w:gridCol w:w="4790"/>
      </w:tblGrid>
      <w:tr w:rsidR="002768F1" w:rsidRPr="00A9746A" w:rsidTr="00951262">
        <w:tc>
          <w:tcPr>
            <w:tcW w:w="5069" w:type="dxa"/>
          </w:tcPr>
          <w:p w:rsidR="002768F1" w:rsidRPr="00A9746A" w:rsidRDefault="002768F1" w:rsidP="00951262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2768F1" w:rsidRPr="00A9746A" w:rsidRDefault="002768F1" w:rsidP="00951262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2768F1" w:rsidRPr="00A9746A" w:rsidRDefault="002768F1" w:rsidP="00951262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2768F1" w:rsidRPr="00A9746A" w:rsidRDefault="009D5ED9" w:rsidP="00951262">
            <w:pPr>
              <w:rPr>
                <w:lang w:eastAsia="en-US"/>
              </w:rPr>
            </w:pPr>
            <w:r>
              <w:rPr>
                <w:lang w:eastAsia="en-US"/>
              </w:rPr>
              <w:t>от «___</w:t>
            </w:r>
            <w:proofErr w:type="gramStart"/>
            <w:r>
              <w:rPr>
                <w:lang w:eastAsia="en-US"/>
              </w:rPr>
              <w:t>_»_</w:t>
            </w:r>
            <w:proofErr w:type="gramEnd"/>
            <w:r>
              <w:rPr>
                <w:lang w:eastAsia="en-US"/>
              </w:rPr>
              <w:t>______________</w:t>
            </w:r>
            <w:r w:rsidR="002768F1">
              <w:rPr>
                <w:lang w:eastAsia="en-US"/>
              </w:rPr>
              <w:t>20</w:t>
            </w:r>
            <w:r>
              <w:rPr>
                <w:lang w:eastAsia="en-US"/>
              </w:rPr>
              <w:t>21</w:t>
            </w:r>
            <w:r w:rsidR="002768F1">
              <w:rPr>
                <w:lang w:eastAsia="en-US"/>
              </w:rPr>
              <w:t xml:space="preserve"> </w:t>
            </w:r>
            <w:r w:rsidR="002768F1" w:rsidRPr="00A9746A">
              <w:rPr>
                <w:lang w:eastAsia="en-US"/>
              </w:rPr>
              <w:t xml:space="preserve">г.  </w:t>
            </w:r>
          </w:p>
          <w:p w:rsidR="002768F1" w:rsidRPr="00A9746A" w:rsidRDefault="002768F1" w:rsidP="00951262">
            <w:pPr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2768F1" w:rsidRPr="00A9746A" w:rsidRDefault="002768F1" w:rsidP="00951262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2768F1" w:rsidRPr="00A9746A" w:rsidRDefault="002768F1" w:rsidP="00951262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2768F1" w:rsidRPr="00A9746A" w:rsidRDefault="002768F1" w:rsidP="0095126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</w:t>
            </w:r>
            <w:r w:rsidR="00F609B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Стулова</w:t>
            </w:r>
          </w:p>
          <w:p w:rsidR="002768F1" w:rsidRPr="00A9746A" w:rsidRDefault="002768F1" w:rsidP="009D5ED9">
            <w:pPr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9D5ED9">
              <w:rPr>
                <w:lang w:eastAsia="en-US"/>
              </w:rPr>
              <w:t>21</w:t>
            </w:r>
            <w:r w:rsidR="00F609BD">
              <w:rPr>
                <w:lang w:eastAsia="en-US"/>
              </w:rPr>
              <w:t xml:space="preserve"> г.</w:t>
            </w:r>
          </w:p>
        </w:tc>
      </w:tr>
    </w:tbl>
    <w:p w:rsidR="002768F1" w:rsidRPr="00501739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2768F1" w:rsidRPr="002F3A62" w:rsidRDefault="002768F1" w:rsidP="002768F1">
      <w:pPr>
        <w:suppressAutoHyphens/>
        <w:autoSpaceDN w:val="0"/>
        <w:adjustRightInd w:val="0"/>
        <w:jc w:val="right"/>
        <w:rPr>
          <w:caps/>
          <w:sz w:val="28"/>
          <w:szCs w:val="28"/>
        </w:rPr>
      </w:pPr>
    </w:p>
    <w:p w:rsidR="002768F1" w:rsidRPr="002F3A62" w:rsidRDefault="002768F1" w:rsidP="002768F1">
      <w:pPr>
        <w:suppressAutoHyphens/>
        <w:autoSpaceDN w:val="0"/>
        <w:adjustRightInd w:val="0"/>
        <w:jc w:val="right"/>
        <w:rPr>
          <w:caps/>
          <w:sz w:val="28"/>
          <w:szCs w:val="28"/>
        </w:rPr>
      </w:pPr>
    </w:p>
    <w:p w:rsidR="002768F1" w:rsidRPr="002F3A62" w:rsidRDefault="002768F1" w:rsidP="002768F1">
      <w:pPr>
        <w:suppressAutoHyphens/>
        <w:autoSpaceDN w:val="0"/>
        <w:adjustRightInd w:val="0"/>
        <w:jc w:val="right"/>
        <w:rPr>
          <w:caps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9D5ED9" w:rsidRPr="002F3A62" w:rsidRDefault="009D5ED9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</w:t>
      </w:r>
      <w:r>
        <w:rPr>
          <w:b/>
          <w:caps/>
          <w:sz w:val="28"/>
          <w:szCs w:val="28"/>
        </w:rPr>
        <w:t xml:space="preserve"> </w:t>
      </w:r>
      <w:r w:rsidRPr="002F3A62">
        <w:rPr>
          <w:b/>
          <w:caps/>
          <w:sz w:val="28"/>
          <w:szCs w:val="28"/>
        </w:rPr>
        <w:t>ПРОГРАММа УЧЕБНОЙ ДИСЦИПЛИНЫ</w:t>
      </w:r>
    </w:p>
    <w:p w:rsidR="002768F1" w:rsidRPr="002F3A62" w:rsidRDefault="001A2CB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ОГСЭ.04 </w:t>
      </w:r>
      <w:r w:rsidR="002768F1">
        <w:rPr>
          <w:b/>
          <w:sz w:val="28"/>
          <w:szCs w:val="28"/>
        </w:rPr>
        <w:t>ФИЗИЧЕСКАЯ КУЛЬТУРА</w:t>
      </w: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F609BD" w:rsidRDefault="00F609BD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F609BD" w:rsidRPr="002F3A62" w:rsidRDefault="00F609BD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C10B76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EF7AA4" w:rsidRPr="00A74903" w:rsidRDefault="002768F1" w:rsidP="00EF7AA4">
      <w:pPr>
        <w:jc w:val="center"/>
        <w:rPr>
          <w:b/>
          <w:sz w:val="28"/>
        </w:rPr>
      </w:pPr>
      <w:r w:rsidRPr="00C10B76">
        <w:rPr>
          <w:sz w:val="28"/>
          <w:szCs w:val="28"/>
        </w:rPr>
        <w:t xml:space="preserve">по специальности </w:t>
      </w:r>
      <w:r w:rsidR="00EF7AA4" w:rsidRPr="00A74903">
        <w:rPr>
          <w:b/>
          <w:sz w:val="28"/>
        </w:rPr>
        <w:t>38.02.01 Экономика и бухгалтерский учет</w:t>
      </w:r>
      <w:r w:rsidR="00EF7AA4">
        <w:rPr>
          <w:b/>
          <w:sz w:val="28"/>
        </w:rPr>
        <w:t xml:space="preserve"> в промышленности</w:t>
      </w:r>
    </w:p>
    <w:p w:rsidR="002768F1" w:rsidRPr="00B4207D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768F1" w:rsidRPr="00B4207D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F609BD" w:rsidRDefault="00F609BD" w:rsidP="002768F1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Cs w:val="28"/>
        </w:rPr>
      </w:pPr>
      <w:r w:rsidRPr="00F609BD">
        <w:rPr>
          <w:b/>
          <w:spacing w:val="-2"/>
          <w:szCs w:val="28"/>
        </w:rPr>
        <w:t>г</w:t>
      </w:r>
      <w:r>
        <w:rPr>
          <w:b/>
          <w:spacing w:val="-2"/>
          <w:szCs w:val="28"/>
        </w:rPr>
        <w:t xml:space="preserve">. </w:t>
      </w:r>
      <w:r w:rsidR="002768F1" w:rsidRPr="00F609BD">
        <w:rPr>
          <w:b/>
          <w:spacing w:val="-2"/>
          <w:szCs w:val="28"/>
        </w:rPr>
        <w:t>Великие Луки</w:t>
      </w:r>
    </w:p>
    <w:p w:rsidR="000E57EC" w:rsidRDefault="009D5ED9" w:rsidP="002768F1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8"/>
        </w:rPr>
        <w:t>2021</w:t>
      </w:r>
      <w:r w:rsidR="00F609BD">
        <w:rPr>
          <w:b/>
          <w:bCs/>
          <w:sz w:val="24"/>
          <w:szCs w:val="28"/>
        </w:rPr>
        <w:t xml:space="preserve"> г.</w:t>
      </w:r>
      <w:r w:rsidR="00FE2004">
        <w:rPr>
          <w:b/>
          <w:sz w:val="24"/>
          <w:szCs w:val="24"/>
        </w:rPr>
        <w:br w:type="page"/>
      </w:r>
    </w:p>
    <w:p w:rsidR="00EF7AA4" w:rsidRPr="00E449B3" w:rsidRDefault="00EF7AA4" w:rsidP="00EF7AA4">
      <w:pPr>
        <w:ind w:firstLine="709"/>
        <w:rPr>
          <w:sz w:val="28"/>
          <w:szCs w:val="24"/>
        </w:rPr>
      </w:pPr>
      <w:r w:rsidRPr="00E449B3">
        <w:rPr>
          <w:sz w:val="28"/>
          <w:szCs w:val="24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A74903">
        <w:rPr>
          <w:b/>
          <w:sz w:val="28"/>
        </w:rPr>
        <w:t>38.02.01 Экономика и бухгалтерский учет</w:t>
      </w:r>
      <w:r>
        <w:rPr>
          <w:b/>
          <w:sz w:val="28"/>
        </w:rPr>
        <w:t xml:space="preserve"> (по отраслям)</w:t>
      </w:r>
      <w:r w:rsidRPr="00E449B3">
        <w:rPr>
          <w:sz w:val="28"/>
          <w:szCs w:val="24"/>
        </w:rPr>
        <w:t xml:space="preserve">, утвержденного приказом Министерства образования </w:t>
      </w:r>
      <w:r>
        <w:rPr>
          <w:sz w:val="28"/>
          <w:szCs w:val="24"/>
        </w:rPr>
        <w:t>и науки Российской Федерации № 69</w:t>
      </w:r>
      <w:r w:rsidRPr="00E449B3">
        <w:rPr>
          <w:sz w:val="28"/>
          <w:szCs w:val="24"/>
        </w:rPr>
        <w:t xml:space="preserve"> от </w:t>
      </w:r>
      <w:r>
        <w:rPr>
          <w:sz w:val="28"/>
          <w:szCs w:val="24"/>
        </w:rPr>
        <w:t>05 февраля</w:t>
      </w:r>
      <w:r w:rsidRPr="00E449B3">
        <w:rPr>
          <w:sz w:val="28"/>
          <w:szCs w:val="24"/>
        </w:rPr>
        <w:t xml:space="preserve"> 201</w:t>
      </w:r>
      <w:r>
        <w:rPr>
          <w:sz w:val="28"/>
          <w:szCs w:val="24"/>
        </w:rPr>
        <w:t>8</w:t>
      </w:r>
      <w:r w:rsidRPr="00E449B3">
        <w:rPr>
          <w:sz w:val="28"/>
          <w:szCs w:val="24"/>
        </w:rPr>
        <w:t xml:space="preserve"> года, зарегистрированного Мин</w:t>
      </w:r>
      <w:r>
        <w:rPr>
          <w:sz w:val="28"/>
          <w:szCs w:val="24"/>
        </w:rPr>
        <w:t>истерством юстиции (рег. № 50137 от 26 февраля</w:t>
      </w:r>
      <w:r w:rsidRPr="00E449B3">
        <w:rPr>
          <w:sz w:val="28"/>
          <w:szCs w:val="24"/>
        </w:rPr>
        <w:t xml:space="preserve"> 201</w:t>
      </w:r>
      <w:r>
        <w:rPr>
          <w:sz w:val="28"/>
          <w:szCs w:val="24"/>
        </w:rPr>
        <w:t>8</w:t>
      </w:r>
      <w:r w:rsidRPr="00E449B3">
        <w:rPr>
          <w:sz w:val="28"/>
          <w:szCs w:val="24"/>
        </w:rPr>
        <w:t xml:space="preserve"> года).</w:t>
      </w:r>
    </w:p>
    <w:p w:rsidR="00EF7AA4" w:rsidRDefault="00EF7AA4" w:rsidP="00EF7AA4">
      <w:pPr>
        <w:ind w:firstLine="709"/>
        <w:rPr>
          <w:sz w:val="28"/>
          <w:szCs w:val="24"/>
        </w:rPr>
      </w:pPr>
    </w:p>
    <w:p w:rsidR="00EF7AA4" w:rsidRPr="00E449B3" w:rsidRDefault="00EF7AA4" w:rsidP="00EF7AA4">
      <w:pPr>
        <w:ind w:firstLine="709"/>
        <w:rPr>
          <w:sz w:val="28"/>
          <w:szCs w:val="24"/>
        </w:rPr>
      </w:pPr>
    </w:p>
    <w:p w:rsidR="00EF7AA4" w:rsidRPr="00E449B3" w:rsidRDefault="00EF7AA4" w:rsidP="00EF7AA4">
      <w:pPr>
        <w:ind w:firstLine="709"/>
        <w:rPr>
          <w:rFonts w:eastAsia="SimSun"/>
          <w:b/>
          <w:bCs/>
          <w:sz w:val="28"/>
          <w:szCs w:val="24"/>
        </w:rPr>
      </w:pPr>
      <w:r w:rsidRPr="00E449B3">
        <w:rPr>
          <w:sz w:val="28"/>
          <w:szCs w:val="24"/>
        </w:rPr>
        <w:t xml:space="preserve">Специальность </w:t>
      </w:r>
      <w:r w:rsidRPr="00A74903">
        <w:rPr>
          <w:b/>
          <w:sz w:val="28"/>
        </w:rPr>
        <w:t>38.02.01 Экономика и бухгалтерский учет</w:t>
      </w:r>
      <w:r>
        <w:rPr>
          <w:b/>
          <w:sz w:val="28"/>
        </w:rPr>
        <w:t xml:space="preserve"> в промышленности</w:t>
      </w:r>
      <w:r w:rsidRPr="00E449B3">
        <w:rPr>
          <w:sz w:val="28"/>
          <w:szCs w:val="24"/>
        </w:rPr>
        <w:t xml:space="preserve"> входит в состав укрупненной группы специальностей </w:t>
      </w:r>
      <w:r w:rsidRPr="00E449B3">
        <w:rPr>
          <w:b/>
          <w:sz w:val="28"/>
          <w:szCs w:val="24"/>
        </w:rPr>
        <w:t>3</w:t>
      </w:r>
      <w:r>
        <w:rPr>
          <w:b/>
          <w:sz w:val="28"/>
          <w:szCs w:val="24"/>
        </w:rPr>
        <w:t>8.00.00 Экономика и управление</w:t>
      </w:r>
    </w:p>
    <w:p w:rsidR="00EF7AA4" w:rsidRDefault="00EF7AA4" w:rsidP="00EF7AA4">
      <w:pPr>
        <w:ind w:firstLine="709"/>
        <w:rPr>
          <w:rFonts w:eastAsia="SimSun"/>
          <w:b/>
          <w:bCs/>
          <w:sz w:val="28"/>
          <w:szCs w:val="24"/>
        </w:rPr>
      </w:pPr>
    </w:p>
    <w:p w:rsidR="002768F1" w:rsidRDefault="002768F1" w:rsidP="002768F1">
      <w:pPr>
        <w:rPr>
          <w:sz w:val="28"/>
          <w:szCs w:val="28"/>
        </w:rPr>
      </w:pPr>
    </w:p>
    <w:p w:rsidR="002768F1" w:rsidRPr="002F3A62" w:rsidRDefault="002768F1" w:rsidP="002768F1">
      <w:pPr>
        <w:rPr>
          <w:sz w:val="28"/>
          <w:szCs w:val="28"/>
        </w:rPr>
      </w:pPr>
      <w:r w:rsidRPr="002F3A62">
        <w:rPr>
          <w:sz w:val="28"/>
          <w:szCs w:val="28"/>
        </w:rPr>
        <w:t xml:space="preserve">Квалификация - </w:t>
      </w:r>
      <w:r w:rsidR="00EF7AA4">
        <w:rPr>
          <w:sz w:val="28"/>
          <w:szCs w:val="28"/>
        </w:rPr>
        <w:t>бухгалтер</w:t>
      </w:r>
    </w:p>
    <w:p w:rsidR="002768F1" w:rsidRPr="003E5814" w:rsidRDefault="002768F1" w:rsidP="002768F1">
      <w:pPr>
        <w:tabs>
          <w:tab w:val="left" w:pos="0"/>
        </w:tabs>
        <w:jc w:val="both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F3A62">
        <w:rPr>
          <w:b/>
          <w:sz w:val="28"/>
          <w:szCs w:val="28"/>
        </w:rPr>
        <w:t>Организация-разработчик:</w:t>
      </w:r>
    </w:p>
    <w:p w:rsidR="002768F1" w:rsidRPr="003E5814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ГБПОУ ВПК</w:t>
      </w: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2F3A62">
        <w:rPr>
          <w:b/>
          <w:sz w:val="28"/>
          <w:szCs w:val="28"/>
        </w:rPr>
        <w:t>:</w:t>
      </w:r>
    </w:p>
    <w:p w:rsidR="002768F1" w:rsidRPr="003E5814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768F1" w:rsidRPr="002F3A62" w:rsidTr="0095126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2768F1" w:rsidRPr="0056355B" w:rsidRDefault="002768F1" w:rsidP="00951262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Иванчиков В.В., </w:t>
            </w:r>
            <w:r w:rsidRPr="002768F1">
              <w:rPr>
                <w:bCs/>
                <w:sz w:val="28"/>
                <w:szCs w:val="28"/>
              </w:rPr>
              <w:t>руководитель физического воспитания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F3A62">
              <w:rPr>
                <w:bCs/>
                <w:sz w:val="28"/>
                <w:szCs w:val="28"/>
              </w:rPr>
              <w:t>ГБ</w:t>
            </w:r>
            <w:r>
              <w:rPr>
                <w:bCs/>
                <w:sz w:val="28"/>
                <w:szCs w:val="28"/>
              </w:rPr>
              <w:t>ПОУ ВПК</w:t>
            </w:r>
          </w:p>
          <w:p w:rsidR="002768F1" w:rsidRPr="002F3A62" w:rsidRDefault="002768F1" w:rsidP="00951262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Матвеева Т.М., </w:t>
            </w:r>
            <w:r w:rsidRPr="002768F1">
              <w:rPr>
                <w:bCs/>
                <w:sz w:val="28"/>
                <w:szCs w:val="28"/>
              </w:rPr>
              <w:t>заместитель директора по УР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768F1">
              <w:rPr>
                <w:bCs/>
                <w:sz w:val="28"/>
                <w:szCs w:val="28"/>
              </w:rPr>
              <w:t>ГБПОУ</w:t>
            </w:r>
            <w:r>
              <w:rPr>
                <w:bCs/>
                <w:sz w:val="28"/>
                <w:szCs w:val="28"/>
              </w:rPr>
              <w:t xml:space="preserve"> ВПК</w:t>
            </w:r>
          </w:p>
        </w:tc>
      </w:tr>
    </w:tbl>
    <w:p w:rsidR="002768F1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Pr="003E5814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Pr="00B4207D" w:rsidRDefault="002768F1" w:rsidP="002768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B4207D"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2768F1" w:rsidRPr="00B4207D" w:rsidRDefault="002768F1" w:rsidP="002768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B4207D">
        <w:t>Заключение Экспертного совета №_________  от «___»__________20__ г.</w:t>
      </w:r>
    </w:p>
    <w:p w:rsidR="002768F1" w:rsidRPr="00B4207D" w:rsidRDefault="002768F1" w:rsidP="002768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B4207D">
        <w:tab/>
      </w:r>
      <w:r w:rsidRPr="00B4207D">
        <w:tab/>
      </w:r>
      <w:r w:rsidRPr="00B4207D">
        <w:tab/>
      </w:r>
      <w:r w:rsidRPr="00B4207D">
        <w:tab/>
      </w:r>
      <w:r w:rsidRPr="00B4207D">
        <w:rPr>
          <w:i/>
        </w:rPr>
        <w:t>номер</w:t>
      </w:r>
    </w:p>
    <w:p w:rsidR="002768F1" w:rsidRPr="003E5814" w:rsidRDefault="002768F1" w:rsidP="002768F1">
      <w:pPr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768F1" w:rsidRDefault="002768F1" w:rsidP="002768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</w:rPr>
      </w:pPr>
    </w:p>
    <w:p w:rsidR="00B0103D" w:rsidRDefault="00166817" w:rsidP="002768F1">
      <w:pPr>
        <w:rPr>
          <w:b/>
          <w:sz w:val="28"/>
        </w:rPr>
      </w:pPr>
      <w:r>
        <w:rPr>
          <w:b/>
          <w:sz w:val="28"/>
        </w:rPr>
        <w:br w:type="page"/>
      </w:r>
    </w:p>
    <w:p w:rsidR="00B0103D" w:rsidRPr="00496AB1" w:rsidRDefault="00B0103D" w:rsidP="00B0103D">
      <w:pPr>
        <w:spacing w:after="100"/>
        <w:jc w:val="center"/>
        <w:outlineLvl w:val="1"/>
        <w:rPr>
          <w:b/>
          <w:bCs/>
          <w:sz w:val="24"/>
          <w:szCs w:val="24"/>
        </w:rPr>
      </w:pPr>
      <w:r w:rsidRPr="00496AB1">
        <w:rPr>
          <w:b/>
          <w:bCs/>
          <w:sz w:val="24"/>
          <w:szCs w:val="24"/>
        </w:rPr>
        <w:lastRenderedPageBreak/>
        <w:t>СОДЕРЖАНИЕ</w:t>
      </w:r>
    </w:p>
    <w:p w:rsidR="002768F1" w:rsidRDefault="00B0103D" w:rsidP="00B0103D">
      <w:pPr>
        <w:spacing w:after="100"/>
        <w:outlineLvl w:val="1"/>
        <w:rPr>
          <w:sz w:val="24"/>
          <w:szCs w:val="24"/>
        </w:rPr>
      </w:pPr>
      <w:r w:rsidRPr="00496AB1">
        <w:rPr>
          <w:sz w:val="24"/>
          <w:szCs w:val="24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1F112C" w:rsidRDefault="002768F1" w:rsidP="00951262">
            <w:pPr>
              <w:pStyle w:val="1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1F112C" w:rsidRDefault="002768F1" w:rsidP="002768F1">
            <w:pPr>
              <w:jc w:val="center"/>
              <w:rPr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2768F1" w:rsidRDefault="002768F1" w:rsidP="00951262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ПАСПОРТ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3E78F5" w:rsidRDefault="002768F1" w:rsidP="002768F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2768F1" w:rsidRDefault="002768F1" w:rsidP="002768F1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1F112C" w:rsidRDefault="002768F1" w:rsidP="002768F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768F1" w:rsidRPr="001F112C" w:rsidTr="002768F1">
        <w:trPr>
          <w:trHeight w:val="670"/>
        </w:trPr>
        <w:tc>
          <w:tcPr>
            <w:tcW w:w="7668" w:type="dxa"/>
            <w:shd w:val="clear" w:color="auto" w:fill="auto"/>
          </w:tcPr>
          <w:p w:rsidR="002768F1" w:rsidRPr="002768F1" w:rsidRDefault="002768F1" w:rsidP="002768F1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условия реализации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1F112C" w:rsidRDefault="002768F1" w:rsidP="002768F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2768F1" w:rsidRDefault="002768F1" w:rsidP="002768F1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DA1DF8" w:rsidRDefault="002768F1" w:rsidP="002768F1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</w:tr>
    </w:tbl>
    <w:p w:rsidR="002768F1" w:rsidRDefault="002768F1" w:rsidP="00B0103D">
      <w:pPr>
        <w:spacing w:after="100"/>
        <w:outlineLvl w:val="1"/>
        <w:rPr>
          <w:sz w:val="24"/>
          <w:szCs w:val="24"/>
        </w:rPr>
      </w:pPr>
    </w:p>
    <w:p w:rsidR="00B0103D" w:rsidRDefault="00B0103D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rFonts w:ascii="Arial" w:hAnsi="Arial" w:cs="Arial"/>
          <w:b/>
          <w:sz w:val="32"/>
          <w:szCs w:val="32"/>
        </w:rPr>
      </w:pPr>
    </w:p>
    <w:p w:rsidR="00F75AC2" w:rsidRDefault="00F75AC2"/>
    <w:p w:rsidR="00F75AC2" w:rsidRDefault="00F75AC2"/>
    <w:p w:rsidR="00F75AC2" w:rsidRDefault="00F75AC2"/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 w:rsidP="0069568E"/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4728B0" w:rsidRDefault="004728B0">
      <w:pPr>
        <w:jc w:val="center"/>
        <w:rPr>
          <w:b/>
          <w:caps/>
          <w:sz w:val="28"/>
          <w:szCs w:val="28"/>
        </w:rPr>
      </w:pPr>
    </w:p>
    <w:p w:rsidR="00B0103D" w:rsidRDefault="00B0103D" w:rsidP="00FE2004">
      <w:pPr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Pr="00166817" w:rsidRDefault="00B0103D" w:rsidP="00166817">
      <w:pPr>
        <w:pStyle w:val="af3"/>
        <w:numPr>
          <w:ilvl w:val="0"/>
          <w:numId w:val="12"/>
        </w:numPr>
        <w:jc w:val="center"/>
        <w:rPr>
          <w:b/>
          <w:bCs/>
          <w:sz w:val="28"/>
          <w:szCs w:val="28"/>
        </w:rPr>
      </w:pPr>
      <w:r w:rsidRPr="008C60FD">
        <w:rPr>
          <w:b/>
          <w:sz w:val="28"/>
          <w:szCs w:val="28"/>
        </w:rPr>
        <w:lastRenderedPageBreak/>
        <w:t>ПАСПОРТ РАБОЧЕЙ ПРОГРАММЫ УЧЕБНОЙ ДИСЦИПЛИНЫ</w:t>
      </w:r>
      <w:r w:rsidRPr="008C60FD">
        <w:rPr>
          <w:b/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ФИЗИЧЕСКАЯ КУЛЬТУРА</w:t>
      </w:r>
    </w:p>
    <w:p w:rsidR="001A2CB1" w:rsidRDefault="00B0103D" w:rsidP="001A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t>1.1. Область применения рабочей программы</w:t>
      </w:r>
    </w:p>
    <w:p w:rsidR="00EF7AA4" w:rsidRDefault="00EF7AA4" w:rsidP="00EF7AA4">
      <w:pPr>
        <w:autoSpaceDN w:val="0"/>
        <w:adjustRightInd w:val="0"/>
        <w:spacing w:line="325" w:lineRule="exact"/>
        <w:jc w:val="both"/>
        <w:rPr>
          <w:b/>
          <w:sz w:val="28"/>
          <w:szCs w:val="24"/>
        </w:rPr>
      </w:pPr>
      <w:r w:rsidRPr="00137286">
        <w:rPr>
          <w:rFonts w:eastAsia="SimSun"/>
          <w:bCs/>
          <w:sz w:val="28"/>
          <w:szCs w:val="28"/>
        </w:rPr>
        <w:t>Рабочая программа учебной дисциплины</w:t>
      </w:r>
      <w:r>
        <w:rPr>
          <w:rFonts w:eastAsia="SimSun"/>
          <w:bCs/>
          <w:sz w:val="28"/>
          <w:szCs w:val="28"/>
        </w:rPr>
        <w:t xml:space="preserve"> «</w:t>
      </w:r>
      <w:r w:rsidR="00B336D3">
        <w:rPr>
          <w:rFonts w:eastAsia="SimSun"/>
          <w:bCs/>
          <w:sz w:val="28"/>
          <w:szCs w:val="28"/>
        </w:rPr>
        <w:t>Физическая культура</w:t>
      </w:r>
      <w:r>
        <w:rPr>
          <w:rFonts w:eastAsia="SimSun"/>
          <w:bCs/>
          <w:sz w:val="28"/>
          <w:szCs w:val="28"/>
        </w:rPr>
        <w:t>»</w:t>
      </w:r>
      <w:r w:rsidRPr="00137286">
        <w:rPr>
          <w:rFonts w:eastAsia="SimSun"/>
          <w:bCs/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Pr="00A74903">
        <w:rPr>
          <w:b/>
          <w:sz w:val="28"/>
        </w:rPr>
        <w:t>38.02.01 Экономика и бухгалтерский учет</w:t>
      </w:r>
      <w:r>
        <w:rPr>
          <w:b/>
          <w:sz w:val="28"/>
        </w:rPr>
        <w:t xml:space="preserve"> в промышленности</w:t>
      </w:r>
      <w:r w:rsidRPr="00E449B3">
        <w:rPr>
          <w:sz w:val="28"/>
          <w:szCs w:val="24"/>
        </w:rPr>
        <w:t xml:space="preserve"> входит в состав укрупненной группы специальностей </w:t>
      </w:r>
      <w:r w:rsidRPr="00E449B3">
        <w:rPr>
          <w:b/>
          <w:sz w:val="28"/>
          <w:szCs w:val="24"/>
        </w:rPr>
        <w:t>3</w:t>
      </w:r>
      <w:r>
        <w:rPr>
          <w:b/>
          <w:sz w:val="28"/>
          <w:szCs w:val="24"/>
        </w:rPr>
        <w:t>8.00.00 Экономика и управление.</w:t>
      </w:r>
    </w:p>
    <w:p w:rsidR="00EF7AA4" w:rsidRDefault="00EF7AA4" w:rsidP="00EF7AA4">
      <w:pPr>
        <w:autoSpaceDN w:val="0"/>
        <w:adjustRightInd w:val="0"/>
        <w:spacing w:line="325" w:lineRule="exact"/>
        <w:jc w:val="both"/>
        <w:rPr>
          <w:b/>
          <w:sz w:val="28"/>
          <w:szCs w:val="24"/>
        </w:rPr>
      </w:pPr>
    </w:p>
    <w:p w:rsidR="00EF7AA4" w:rsidRPr="00137286" w:rsidRDefault="00EF7AA4" w:rsidP="00EF7AA4">
      <w:pPr>
        <w:autoSpaceDN w:val="0"/>
        <w:adjustRightInd w:val="0"/>
        <w:spacing w:line="325" w:lineRule="exact"/>
        <w:ind w:firstLine="426"/>
        <w:jc w:val="both"/>
        <w:rPr>
          <w:rFonts w:eastAsia="SimSun"/>
          <w:bCs/>
          <w:sz w:val="28"/>
          <w:szCs w:val="28"/>
        </w:rPr>
      </w:pPr>
      <w:r w:rsidRPr="00137286">
        <w:rPr>
          <w:rFonts w:eastAsia="SimSun"/>
          <w:bCs/>
          <w:sz w:val="28"/>
          <w:szCs w:val="28"/>
        </w:rPr>
        <w:t>Рабочая программа учебной дисциплины может быть использована для обучения по другим профессиональным образовательным программам СПО – программам подготовки специалистов среднего звена, а также в дополнительном профессиональном образовании в рамках реализации программ переподготовки кадров в учреждениях СПО.</w:t>
      </w:r>
    </w:p>
    <w:p w:rsidR="00EF7AA4" w:rsidRDefault="00EF7AA4" w:rsidP="00485963">
      <w:pPr>
        <w:rPr>
          <w:b/>
          <w:bCs/>
          <w:sz w:val="28"/>
          <w:szCs w:val="28"/>
        </w:rPr>
      </w:pPr>
    </w:p>
    <w:p w:rsidR="00485963" w:rsidRPr="00166817" w:rsidRDefault="00485963" w:rsidP="00485963">
      <w:pPr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F609BD" w:rsidRDefault="00485963" w:rsidP="00485963">
      <w:pPr>
        <w:rPr>
          <w:sz w:val="28"/>
          <w:szCs w:val="28"/>
        </w:rPr>
      </w:pPr>
      <w:r w:rsidRPr="00166817">
        <w:rPr>
          <w:sz w:val="28"/>
          <w:szCs w:val="28"/>
        </w:rPr>
        <w:t xml:space="preserve">Учебная дисциплина «Физическая культура» относится к </w:t>
      </w:r>
      <w:r w:rsidR="00263D90" w:rsidRPr="00166817">
        <w:rPr>
          <w:bCs/>
          <w:sz w:val="28"/>
          <w:szCs w:val="28"/>
          <w:lang w:eastAsia="ru-RU"/>
        </w:rPr>
        <w:t>обще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гуманитарно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и социально-экономическо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цикл</w:t>
      </w:r>
      <w:r w:rsidR="00166817">
        <w:rPr>
          <w:bCs/>
          <w:sz w:val="28"/>
          <w:szCs w:val="28"/>
          <w:lang w:eastAsia="ru-RU"/>
        </w:rPr>
        <w:t>у (ОГСЭ)</w:t>
      </w:r>
      <w:r w:rsidRPr="00166817">
        <w:rPr>
          <w:sz w:val="28"/>
          <w:szCs w:val="28"/>
        </w:rPr>
        <w:t xml:space="preserve"> в структуре ОПОП. </w:t>
      </w:r>
    </w:p>
    <w:p w:rsidR="00F609BD" w:rsidRDefault="00F609BD" w:rsidP="00485963">
      <w:pPr>
        <w:rPr>
          <w:sz w:val="28"/>
          <w:szCs w:val="28"/>
        </w:rPr>
      </w:pPr>
    </w:p>
    <w:p w:rsidR="00485963" w:rsidRPr="00166817" w:rsidRDefault="00485963" w:rsidP="00485963">
      <w:pPr>
        <w:rPr>
          <w:bCs/>
          <w:sz w:val="28"/>
          <w:szCs w:val="28"/>
          <w:lang w:eastAsia="ru-RU"/>
        </w:rPr>
      </w:pPr>
      <w:r w:rsidRPr="00166817">
        <w:rPr>
          <w:b/>
          <w:bCs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1A2CB1" w:rsidRDefault="001A2CB1" w:rsidP="00485963">
      <w:pPr>
        <w:pStyle w:val="a8"/>
        <w:spacing w:after="0"/>
        <w:ind w:firstLine="357"/>
        <w:jc w:val="both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6"/>
        <w:gridCol w:w="3290"/>
        <w:gridCol w:w="2977"/>
      </w:tblGrid>
      <w:tr w:rsidR="001A2CB1" w:rsidRPr="002F5CD1" w:rsidTr="008C52F8">
        <w:trPr>
          <w:trHeight w:val="649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B1" w:rsidRPr="002F5CD1" w:rsidRDefault="001A2CB1" w:rsidP="00951262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  <w:r w:rsidRPr="002F5CD1">
              <w:rPr>
                <w:b/>
                <w:sz w:val="24"/>
                <w:szCs w:val="24"/>
              </w:rPr>
              <w:t xml:space="preserve"> ОК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B1" w:rsidRPr="002F5CD1" w:rsidRDefault="001A2CB1" w:rsidP="00951262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B1" w:rsidRPr="002F5CD1" w:rsidRDefault="001A2CB1" w:rsidP="00951262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Знания</w:t>
            </w:r>
          </w:p>
        </w:tc>
      </w:tr>
      <w:tr w:rsidR="001A2CB1" w:rsidRPr="002F5CD1" w:rsidTr="008C52F8">
        <w:trPr>
          <w:trHeight w:val="1417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A4" w:rsidRPr="00EF7AA4" w:rsidRDefault="00EF7AA4" w:rsidP="00951262">
            <w:pPr>
              <w:spacing w:line="272" w:lineRule="atLeast"/>
              <w:rPr>
                <w:sz w:val="24"/>
                <w:szCs w:val="24"/>
              </w:rPr>
            </w:pPr>
            <w:r w:rsidRPr="00EF7AA4">
              <w:rPr>
                <w:sz w:val="24"/>
                <w:szCs w:val="24"/>
              </w:rPr>
              <w:t>OK 3. Планировать и реализовывать собственное профессиональное и личностное развитие</w:t>
            </w:r>
          </w:p>
          <w:p w:rsidR="001A2CB1" w:rsidRDefault="00EF7AA4" w:rsidP="00951262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EF7AA4">
              <w:rPr>
                <w:sz w:val="24"/>
                <w:szCs w:val="24"/>
              </w:rPr>
              <w:t>ОК 4. Работать в коллективе и команде, эффективно взаимодействовать с коллегами, руководством, клиентами</w:t>
            </w:r>
            <w:r w:rsidR="001A2CB1" w:rsidRPr="002F5CD1">
              <w:rPr>
                <w:color w:val="000000"/>
                <w:sz w:val="24"/>
                <w:szCs w:val="24"/>
              </w:rPr>
              <w:t>.</w:t>
            </w:r>
          </w:p>
          <w:p w:rsidR="00EF7AA4" w:rsidRPr="002F5CD1" w:rsidRDefault="00EF7AA4" w:rsidP="00951262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EF7AA4">
              <w:rPr>
                <w:color w:val="000000"/>
                <w:sz w:val="24"/>
                <w:szCs w:val="24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</w:t>
            </w:r>
            <w:r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290" w:type="dxa"/>
            <w:tcBorders>
              <w:left w:val="single" w:sz="4" w:space="0" w:color="auto"/>
              <w:right w:val="single" w:sz="4" w:space="0" w:color="auto"/>
            </w:tcBorders>
          </w:tcPr>
          <w:p w:rsidR="001A2CB1" w:rsidRPr="002F5CD1" w:rsidRDefault="001A2CB1" w:rsidP="001A2CB1">
            <w:pPr>
              <w:pStyle w:val="af3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1A2CB1" w:rsidRDefault="001A2CB1" w:rsidP="001A2CB1">
            <w:pPr>
              <w:pStyle w:val="af3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о роли физической культуры в общекультурном, профессиональном и социальном развитии человека; </w:t>
            </w:r>
          </w:p>
          <w:p w:rsidR="001A2CB1" w:rsidRPr="002F5CD1" w:rsidRDefault="001A2CB1" w:rsidP="001A2CB1">
            <w:pPr>
              <w:pStyle w:val="af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  <w:r>
              <w:t xml:space="preserve">основы здорового образа жизни. </w:t>
            </w:r>
          </w:p>
        </w:tc>
      </w:tr>
    </w:tbl>
    <w:p w:rsidR="001A2CB1" w:rsidRDefault="001A2CB1" w:rsidP="00485963">
      <w:pPr>
        <w:pStyle w:val="a8"/>
        <w:spacing w:after="0"/>
        <w:ind w:firstLine="357"/>
        <w:jc w:val="both"/>
        <w:rPr>
          <w:sz w:val="28"/>
          <w:szCs w:val="28"/>
        </w:rPr>
      </w:pPr>
    </w:p>
    <w:p w:rsidR="002B6A9A" w:rsidRPr="00F609BD" w:rsidRDefault="00485963" w:rsidP="00485963">
      <w:pPr>
        <w:widowControl/>
        <w:numPr>
          <w:ilvl w:val="0"/>
          <w:numId w:val="13"/>
        </w:numPr>
        <w:tabs>
          <w:tab w:val="clear" w:pos="1641"/>
          <w:tab w:val="num" w:pos="540"/>
          <w:tab w:val="left" w:pos="916"/>
        </w:tabs>
        <w:autoSpaceDE/>
        <w:spacing w:before="40" w:beforeAutospacing="1" w:after="100" w:afterAutospacing="1"/>
        <w:ind w:left="540" w:hanging="540"/>
        <w:jc w:val="both"/>
        <w:rPr>
          <w:b/>
          <w:bCs/>
          <w:sz w:val="24"/>
          <w:szCs w:val="24"/>
        </w:rPr>
      </w:pPr>
      <w:r w:rsidRPr="00F609BD">
        <w:rPr>
          <w:b/>
          <w:bCs/>
          <w:sz w:val="28"/>
          <w:szCs w:val="28"/>
        </w:rPr>
        <w:t>1.4. Рекомендуемое количество часов на освоение рабочей программы учебной дисциплины:</w:t>
      </w:r>
      <w:r w:rsidRPr="00F609BD">
        <w:rPr>
          <w:sz w:val="28"/>
          <w:szCs w:val="28"/>
        </w:rPr>
        <w:br/>
      </w:r>
      <w:r w:rsidR="007D27B6" w:rsidRPr="00F609BD">
        <w:rPr>
          <w:sz w:val="28"/>
          <w:szCs w:val="28"/>
        </w:rPr>
        <w:t xml:space="preserve">максимальная учебная нагрузка - </w:t>
      </w:r>
      <w:r w:rsidR="00EF7AA4" w:rsidRPr="00F609BD">
        <w:rPr>
          <w:b/>
          <w:sz w:val="28"/>
          <w:szCs w:val="28"/>
        </w:rPr>
        <w:t>164</w:t>
      </w:r>
      <w:r w:rsidR="00AE13FB" w:rsidRPr="00F609BD">
        <w:rPr>
          <w:b/>
          <w:sz w:val="28"/>
          <w:szCs w:val="28"/>
        </w:rPr>
        <w:t xml:space="preserve"> </w:t>
      </w:r>
      <w:r w:rsidRPr="00F609BD">
        <w:rPr>
          <w:b/>
          <w:sz w:val="28"/>
          <w:szCs w:val="28"/>
        </w:rPr>
        <w:t>час</w:t>
      </w:r>
      <w:r w:rsidR="007A3955" w:rsidRPr="00F609BD">
        <w:rPr>
          <w:b/>
          <w:sz w:val="28"/>
          <w:szCs w:val="28"/>
        </w:rPr>
        <w:t>а</w:t>
      </w:r>
      <w:r w:rsidR="007D27B6" w:rsidRPr="00F609BD">
        <w:rPr>
          <w:sz w:val="28"/>
          <w:szCs w:val="28"/>
        </w:rPr>
        <w:t>. Из них:</w:t>
      </w:r>
      <w:r w:rsidR="007D27B6" w:rsidRPr="00F609BD">
        <w:rPr>
          <w:sz w:val="28"/>
          <w:szCs w:val="28"/>
        </w:rPr>
        <w:br/>
      </w:r>
      <w:r w:rsidRPr="00F609BD">
        <w:rPr>
          <w:sz w:val="28"/>
          <w:szCs w:val="28"/>
        </w:rPr>
        <w:t xml:space="preserve">обязательной аудиторной учебной нагрузки обучающегося - </w:t>
      </w:r>
      <w:r w:rsidR="00EF7AA4" w:rsidRPr="00F609BD">
        <w:rPr>
          <w:b/>
          <w:sz w:val="28"/>
          <w:szCs w:val="28"/>
        </w:rPr>
        <w:t>11</w:t>
      </w:r>
      <w:r w:rsidR="007A3955" w:rsidRPr="00F609BD">
        <w:rPr>
          <w:b/>
          <w:sz w:val="28"/>
          <w:szCs w:val="28"/>
        </w:rPr>
        <w:t>6</w:t>
      </w:r>
      <w:r w:rsidRPr="00F609BD">
        <w:rPr>
          <w:b/>
          <w:sz w:val="28"/>
          <w:szCs w:val="28"/>
        </w:rPr>
        <w:t xml:space="preserve"> часов;</w:t>
      </w:r>
      <w:r w:rsidRPr="00F609BD">
        <w:rPr>
          <w:sz w:val="28"/>
          <w:szCs w:val="28"/>
        </w:rPr>
        <w:br/>
        <w:t xml:space="preserve">самостоятельной работы обучающегося – </w:t>
      </w:r>
      <w:r w:rsidR="00EF7AA4" w:rsidRPr="00F609BD">
        <w:rPr>
          <w:b/>
          <w:sz w:val="28"/>
          <w:szCs w:val="28"/>
        </w:rPr>
        <w:t>48</w:t>
      </w:r>
      <w:r w:rsidR="00AE13FB" w:rsidRPr="00F609BD">
        <w:rPr>
          <w:b/>
          <w:sz w:val="28"/>
          <w:szCs w:val="28"/>
        </w:rPr>
        <w:t xml:space="preserve"> </w:t>
      </w:r>
      <w:r w:rsidRPr="00F609BD">
        <w:rPr>
          <w:b/>
          <w:sz w:val="28"/>
          <w:szCs w:val="28"/>
        </w:rPr>
        <w:t>час</w:t>
      </w:r>
      <w:r w:rsidR="002B6A9A" w:rsidRPr="00F609BD">
        <w:rPr>
          <w:b/>
          <w:sz w:val="28"/>
          <w:szCs w:val="28"/>
        </w:rPr>
        <w:t>ов</w:t>
      </w:r>
      <w:r w:rsidRPr="00F609BD">
        <w:rPr>
          <w:b/>
          <w:sz w:val="28"/>
          <w:szCs w:val="28"/>
        </w:rPr>
        <w:t>.</w:t>
      </w:r>
      <w:r w:rsidR="002B6A9A" w:rsidRPr="00F609BD">
        <w:rPr>
          <w:b/>
          <w:bCs/>
          <w:sz w:val="24"/>
          <w:szCs w:val="24"/>
        </w:rPr>
        <w:br w:type="page"/>
      </w:r>
    </w:p>
    <w:p w:rsidR="00485963" w:rsidRPr="00496AB1" w:rsidRDefault="00485963" w:rsidP="00485963">
      <w:pPr>
        <w:tabs>
          <w:tab w:val="left" w:pos="916"/>
        </w:tabs>
        <w:spacing w:before="40"/>
        <w:ind w:left="540"/>
        <w:jc w:val="both"/>
        <w:rPr>
          <w:sz w:val="24"/>
          <w:szCs w:val="24"/>
        </w:rPr>
      </w:pPr>
      <w:r w:rsidRPr="00496AB1">
        <w:rPr>
          <w:b/>
          <w:bCs/>
          <w:sz w:val="24"/>
          <w:szCs w:val="24"/>
        </w:rPr>
        <w:lastRenderedPageBreak/>
        <w:t>2. СТРУКТУРА И ПРИМЕРНОЕ СОДЕРЖАНИЕ УЧЕБНОЙ ДИСЦИПЛИНЫ</w:t>
      </w:r>
      <w:r w:rsidRPr="00496AB1">
        <w:rPr>
          <w:sz w:val="24"/>
          <w:szCs w:val="24"/>
        </w:rPr>
        <w:br/>
      </w:r>
      <w:r w:rsidRPr="00496AB1">
        <w:rPr>
          <w:sz w:val="24"/>
          <w:szCs w:val="24"/>
        </w:rPr>
        <w:br/>
      </w:r>
      <w:r w:rsidRPr="00496AB1">
        <w:rPr>
          <w:b/>
          <w:sz w:val="24"/>
          <w:szCs w:val="24"/>
        </w:rPr>
        <w:t>2.1. Объем учебной дисциплины и виды учебной работы</w:t>
      </w:r>
    </w:p>
    <w:p w:rsidR="00485963" w:rsidRPr="00496AB1" w:rsidRDefault="00485963" w:rsidP="0048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485963" w:rsidRPr="00496AB1" w:rsidTr="001B5E27">
        <w:trPr>
          <w:trHeight w:val="460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85963" w:rsidRPr="00496AB1" w:rsidTr="001B5E27">
        <w:trPr>
          <w:trHeight w:val="285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EF7AA4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164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A50B02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F7AA4">
              <w:rPr>
                <w:iCs/>
                <w:sz w:val="24"/>
                <w:szCs w:val="24"/>
              </w:rPr>
              <w:t>16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7A3955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F7AA4">
              <w:rPr>
                <w:iCs/>
                <w:sz w:val="24"/>
                <w:szCs w:val="24"/>
              </w:rPr>
              <w:t>14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контрольные работы</w:t>
            </w:r>
            <w:r>
              <w:rPr>
                <w:sz w:val="24"/>
                <w:szCs w:val="24"/>
              </w:rPr>
              <w:t xml:space="preserve">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307AF3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i/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курсовая работа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EF7AA4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48</w:t>
            </w:r>
          </w:p>
        </w:tc>
      </w:tr>
    </w:tbl>
    <w:p w:rsidR="00A50B02" w:rsidRDefault="00A50B02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  <w:sectPr w:rsidR="00A50B02" w:rsidSect="00A50B02">
          <w:pgSz w:w="11905" w:h="16837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485963" w:rsidRDefault="00485963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</w:pPr>
    </w:p>
    <w:p w:rsidR="0039777D" w:rsidRPr="00496AB1" w:rsidRDefault="0039777D" w:rsidP="00397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96AB1">
        <w:t>2.4. Рабочий тематический план и содержание учебной дисциплины «</w:t>
      </w:r>
      <w:r>
        <w:t>Физическая культура</w:t>
      </w:r>
      <w:r w:rsidRPr="00496AB1">
        <w:t>»</w:t>
      </w:r>
    </w:p>
    <w:p w:rsidR="0039777D" w:rsidRPr="00496AB1" w:rsidRDefault="0039777D" w:rsidP="00397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4"/>
          <w:szCs w:val="24"/>
        </w:rPr>
      </w:pPr>
      <w:r w:rsidRPr="00496AB1">
        <w:rPr>
          <w:bCs/>
          <w:i/>
          <w:sz w:val="24"/>
          <w:szCs w:val="24"/>
        </w:rPr>
        <w:tab/>
      </w:r>
      <w:r w:rsidRPr="00496AB1">
        <w:rPr>
          <w:bCs/>
          <w:i/>
          <w:sz w:val="24"/>
          <w:szCs w:val="24"/>
        </w:rPr>
        <w:tab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38"/>
        <w:gridCol w:w="283"/>
        <w:gridCol w:w="1276"/>
        <w:gridCol w:w="1275"/>
      </w:tblGrid>
      <w:tr w:rsidR="0039777D" w:rsidRPr="00496AB1" w:rsidTr="007D352F">
        <w:trPr>
          <w:trHeight w:val="1103"/>
        </w:trPr>
        <w:tc>
          <w:tcPr>
            <w:tcW w:w="2518" w:type="dxa"/>
            <w:shd w:val="clear" w:color="auto" w:fill="auto"/>
            <w:vAlign w:val="center"/>
          </w:tcPr>
          <w:p w:rsidR="0039777D" w:rsidRPr="00496AB1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39777D" w:rsidRPr="00496AB1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496AB1">
              <w:rPr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9777D" w:rsidRPr="007D352F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7D352F">
              <w:rPr>
                <w:b/>
                <w:bCs/>
                <w:sz w:val="22"/>
                <w:szCs w:val="24"/>
              </w:rPr>
              <w:t>Объем часов</w:t>
            </w:r>
          </w:p>
          <w:p w:rsidR="0039777D" w:rsidRPr="007D352F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7D352F">
              <w:rPr>
                <w:b/>
                <w:bCs/>
                <w:sz w:val="22"/>
                <w:szCs w:val="24"/>
              </w:rPr>
              <w:t>(аудиторная нагрузка и с/р)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777D" w:rsidRPr="003F3CA5" w:rsidRDefault="003F3CA5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4"/>
              </w:rPr>
            </w:pPr>
            <w:r w:rsidRPr="00C66017">
              <w:rPr>
                <w:b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9777D" w:rsidRPr="00496AB1" w:rsidTr="0040515D">
        <w:trPr>
          <w:trHeight w:val="312"/>
        </w:trPr>
        <w:tc>
          <w:tcPr>
            <w:tcW w:w="251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39777D" w:rsidRPr="00496AB1" w:rsidTr="0040515D">
        <w:trPr>
          <w:trHeight w:val="385"/>
        </w:trPr>
        <w:tc>
          <w:tcPr>
            <w:tcW w:w="15390" w:type="dxa"/>
            <w:gridSpan w:val="5"/>
            <w:shd w:val="clear" w:color="auto" w:fill="auto"/>
            <w:vAlign w:val="center"/>
          </w:tcPr>
          <w:p w:rsidR="0039777D" w:rsidRPr="00725C17" w:rsidRDefault="0039777D" w:rsidP="00EF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 xml:space="preserve">1. Научно-методические основы формирования физической культуры личности </w:t>
            </w:r>
            <w:r w:rsidR="00725C17">
              <w:rPr>
                <w:b/>
                <w:color w:val="000000"/>
                <w:sz w:val="24"/>
                <w:szCs w:val="24"/>
              </w:rPr>
              <w:t>(теоретические занятия)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– </w:t>
            </w:r>
            <w:r w:rsidR="00EF7AA4">
              <w:rPr>
                <w:b/>
                <w:color w:val="000000"/>
                <w:sz w:val="24"/>
                <w:szCs w:val="24"/>
              </w:rPr>
              <w:t>2</w:t>
            </w:r>
            <w:r w:rsidR="00A50B02" w:rsidRPr="00725C1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25C17">
              <w:rPr>
                <w:b/>
                <w:color w:val="000000"/>
                <w:sz w:val="24"/>
                <w:szCs w:val="24"/>
              </w:rPr>
              <w:t>час</w:t>
            </w:r>
            <w:r w:rsidR="00EF7AA4">
              <w:rPr>
                <w:b/>
                <w:color w:val="000000"/>
                <w:sz w:val="24"/>
                <w:szCs w:val="24"/>
              </w:rPr>
              <w:t>а</w:t>
            </w:r>
          </w:p>
        </w:tc>
      </w:tr>
      <w:tr w:rsidR="00610298" w:rsidRPr="00496AB1" w:rsidTr="00DC2227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610298" w:rsidRDefault="0061029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.1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. </w:t>
            </w:r>
          </w:p>
          <w:p w:rsidR="00610298" w:rsidRPr="00496AB1" w:rsidRDefault="00610298" w:rsidP="00EF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77526">
              <w:rPr>
                <w:bCs/>
                <w:spacing w:val="-6"/>
                <w:sz w:val="24"/>
                <w:szCs w:val="24"/>
              </w:rPr>
              <w:t>Физическая культура в профессиональной подготовке</w:t>
            </w:r>
          </w:p>
        </w:tc>
        <w:tc>
          <w:tcPr>
            <w:tcW w:w="10038" w:type="dxa"/>
            <w:shd w:val="clear" w:color="auto" w:fill="auto"/>
          </w:tcPr>
          <w:p w:rsidR="00610298" w:rsidRPr="00DC2227" w:rsidRDefault="00610298" w:rsidP="00DC222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>
              <w:rPr>
                <w:b/>
                <w:bCs/>
                <w:sz w:val="24"/>
                <w:szCs w:val="24"/>
              </w:rPr>
              <w:t>Физическая культура в профессиональной деятельности.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10298" w:rsidRPr="00496AB1" w:rsidRDefault="0061029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0298" w:rsidRPr="00496AB1" w:rsidRDefault="00610298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39777D" w:rsidRPr="00496AB1" w:rsidTr="0040515D">
        <w:trPr>
          <w:trHeight w:val="20"/>
        </w:trPr>
        <w:tc>
          <w:tcPr>
            <w:tcW w:w="15390" w:type="dxa"/>
            <w:gridSpan w:val="5"/>
            <w:shd w:val="clear" w:color="auto" w:fill="auto"/>
            <w:vAlign w:val="center"/>
          </w:tcPr>
          <w:p w:rsidR="0039777D" w:rsidRPr="00725C17" w:rsidRDefault="0039777D" w:rsidP="00EF7AA4">
            <w:pPr>
              <w:shd w:val="clear" w:color="auto" w:fill="FFFFFF"/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>2. Учебно-практические основы формирования физической культуры личности</w:t>
            </w:r>
            <w:r w:rsidR="00725C17" w:rsidRPr="00725C17">
              <w:rPr>
                <w:b/>
                <w:color w:val="000000"/>
                <w:sz w:val="24"/>
                <w:szCs w:val="24"/>
              </w:rPr>
              <w:t xml:space="preserve"> (практические занятия)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7D352F">
              <w:rPr>
                <w:b/>
                <w:color w:val="000000"/>
                <w:sz w:val="24"/>
                <w:szCs w:val="24"/>
              </w:rPr>
              <w:br/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– </w:t>
            </w:r>
            <w:r w:rsidR="00EF7AA4">
              <w:rPr>
                <w:b/>
                <w:color w:val="000000"/>
                <w:sz w:val="24"/>
                <w:szCs w:val="24"/>
              </w:rPr>
              <w:t>114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 час</w:t>
            </w:r>
            <w:r w:rsidR="00DC2227">
              <w:rPr>
                <w:b/>
                <w:color w:val="000000"/>
                <w:sz w:val="24"/>
                <w:szCs w:val="24"/>
              </w:rPr>
              <w:t>ов</w:t>
            </w:r>
            <w:r w:rsidR="00EF7AA4">
              <w:rPr>
                <w:b/>
                <w:color w:val="000000"/>
                <w:sz w:val="24"/>
                <w:szCs w:val="24"/>
              </w:rPr>
              <w:t>+ 48</w:t>
            </w:r>
            <w:r w:rsidR="007D352F">
              <w:rPr>
                <w:b/>
                <w:color w:val="000000"/>
                <w:sz w:val="24"/>
                <w:szCs w:val="24"/>
              </w:rPr>
              <w:t xml:space="preserve"> час</w:t>
            </w:r>
            <w:r w:rsidR="00EF7AA4">
              <w:rPr>
                <w:b/>
                <w:color w:val="000000"/>
                <w:sz w:val="24"/>
                <w:szCs w:val="24"/>
              </w:rPr>
              <w:t>ов самостоятельной</w:t>
            </w:r>
            <w:r w:rsidR="007D352F">
              <w:rPr>
                <w:b/>
                <w:color w:val="000000"/>
                <w:sz w:val="24"/>
                <w:szCs w:val="24"/>
              </w:rPr>
              <w:t xml:space="preserve"> работ</w:t>
            </w:r>
            <w:r w:rsidR="00EF7AA4">
              <w:rPr>
                <w:b/>
                <w:color w:val="000000"/>
                <w:sz w:val="24"/>
                <w:szCs w:val="24"/>
              </w:rPr>
              <w:t>ы</w:t>
            </w:r>
          </w:p>
        </w:tc>
      </w:tr>
      <w:tr w:rsidR="00832866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832866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1. </w:t>
            </w:r>
          </w:p>
          <w:p w:rsidR="00832866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Легкая атлетика.</w:t>
            </w:r>
          </w:p>
          <w:p w:rsidR="00832866" w:rsidRPr="001B5E27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832866" w:rsidRPr="00496AB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832866" w:rsidRPr="001B5E27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Техника безопасности на занятиях по легкой атлетике. Техника беговых упражн</w:t>
            </w:r>
            <w:r w:rsidR="000A3E28">
              <w:rPr>
                <w:bCs/>
                <w:sz w:val="24"/>
                <w:szCs w:val="24"/>
              </w:rPr>
              <w:t xml:space="preserve">ений. Техника бега на </w:t>
            </w:r>
            <w:r>
              <w:rPr>
                <w:bCs/>
                <w:sz w:val="24"/>
                <w:szCs w:val="24"/>
              </w:rPr>
              <w:t>средние и длинные дистанции, бега по прямой и виражу, на стадионе, по пересеченной местности, эстафетный бег. Прыжки в длину.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32866" w:rsidRPr="00496AB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32866" w:rsidRPr="00496AB1" w:rsidRDefault="00610298" w:rsidP="00610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</w:t>
            </w:r>
            <w:r w:rsidR="00832866">
              <w:rPr>
                <w:b/>
                <w:bCs/>
                <w:sz w:val="24"/>
                <w:szCs w:val="24"/>
              </w:rPr>
              <w:t>, 0</w:t>
            </w:r>
            <w:r>
              <w:rPr>
                <w:b/>
                <w:bCs/>
                <w:sz w:val="24"/>
                <w:szCs w:val="24"/>
              </w:rPr>
              <w:t>4, 08</w:t>
            </w:r>
          </w:p>
        </w:tc>
      </w:tr>
      <w:tr w:rsidR="00832866" w:rsidRPr="00496AB1" w:rsidTr="0040515D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832866" w:rsidRPr="001B5E27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занятия:</w:t>
            </w:r>
          </w:p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решение задач по разучиванию, совершенствованию и закреплению техники двигательных действий.</w:t>
            </w:r>
          </w:p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воспитание в процессе занятий лёгкой атлетикой: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 xml:space="preserve">скоростно-силовых качеств 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>координации движений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832866" w:rsidRPr="004A329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выполнение контрольных нормативов по лёгкой атлетике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32866" w:rsidRPr="00496AB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25C17" w:rsidRPr="00496AB1" w:rsidTr="005A1E29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725C17" w:rsidRPr="001B5E27" w:rsidRDefault="00725C17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725C17" w:rsidRP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3B3B23" w:rsidRDefault="00D93182" w:rsidP="0013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ч</w:t>
            </w:r>
            <w:r w:rsidR="003B3B23" w:rsidRPr="00C77051">
              <w:rPr>
                <w:color w:val="000000"/>
                <w:sz w:val="24"/>
                <w:szCs w:val="24"/>
              </w:rPr>
              <w:t>. Составить характеристику видов спорта, развивающих скоростно-силовые качества.</w:t>
            </w:r>
          </w:p>
          <w:p w:rsidR="00D93182" w:rsidRDefault="00D93182" w:rsidP="0013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ч. Оздоровительная ходьба.</w:t>
            </w:r>
          </w:p>
          <w:p w:rsidR="006469E2" w:rsidRDefault="006469E2" w:rsidP="00646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 ч. Составить комплекс общеразвивающих упражнений с предметами и без предметов</w:t>
            </w:r>
          </w:p>
          <w:p w:rsidR="0055601C" w:rsidRPr="00C77051" w:rsidRDefault="0055601C" w:rsidP="00646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ч. Презентация Причины и профилактика заболеваний органов дыхания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25C17" w:rsidRPr="00496AB1" w:rsidRDefault="00EF7AA4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94A2A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2.2. </w:t>
            </w:r>
          </w:p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C94A2A" w:rsidRPr="001B5E27" w:rsidRDefault="00C94A2A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Волейбол</w:t>
            </w:r>
          </w:p>
          <w:p w:rsidR="00C94A2A" w:rsidRDefault="00C94A2A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Стойки в волейболе. Перемещения по площадке. Подача мяча: нижняя прямая, нижняя боковая, верхняя прямая, верхняя боковая. Прием мяча. Передачи мяча. Нападающие удары. Блокирование нападающего удара. Страховка у сетки. Расстановка игроков. Тактика игры в защите, нападении. Индивидуальные действия игроков с мячом, без мяча. Групповые и командные действия игроков. Взаимодействия игроков. Учебная игра.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C94A2A" w:rsidRPr="004A3291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C94A2A" w:rsidRPr="00901691" w:rsidRDefault="00C94A2A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C94A2A" w:rsidRPr="00496AB1" w:rsidTr="00294D62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C94A2A" w:rsidRPr="007D352F" w:rsidRDefault="00C94A2A" w:rsidP="00567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C94A2A" w:rsidRPr="00353726" w:rsidRDefault="00C94A2A" w:rsidP="005670AE">
            <w:pPr>
              <w:shd w:val="clear" w:color="auto" w:fill="D9D9D9" w:themeFill="background1" w:themeFillShade="D9"/>
              <w:jc w:val="both"/>
              <w:rPr>
                <w:color w:val="FF0000"/>
                <w:sz w:val="24"/>
                <w:szCs w:val="24"/>
              </w:rPr>
            </w:pPr>
            <w:r w:rsidRPr="00353726">
              <w:rPr>
                <w:color w:val="FF0000"/>
                <w:sz w:val="24"/>
                <w:szCs w:val="24"/>
              </w:rPr>
              <w:t xml:space="preserve">2 ч. </w:t>
            </w:r>
            <w:r w:rsidRPr="00353726">
              <w:rPr>
                <w:color w:val="FF0000"/>
                <w:sz w:val="24"/>
              </w:rPr>
              <w:t>Составить характеристику видов спорта, развивающих выносливость</w:t>
            </w:r>
          </w:p>
          <w:p w:rsidR="00C94A2A" w:rsidRPr="00353726" w:rsidRDefault="00C94A2A" w:rsidP="005670AE">
            <w:pPr>
              <w:shd w:val="clear" w:color="auto" w:fill="D9D9D9" w:themeFill="background1" w:themeFillShade="D9"/>
              <w:jc w:val="both"/>
              <w:rPr>
                <w:color w:val="FF0000"/>
                <w:sz w:val="24"/>
                <w:szCs w:val="24"/>
              </w:rPr>
            </w:pPr>
            <w:r w:rsidRPr="00353726">
              <w:rPr>
                <w:color w:val="FF0000"/>
                <w:sz w:val="24"/>
                <w:szCs w:val="24"/>
              </w:rPr>
              <w:t>2 ч. Сообщение Роль физического воспитания в жизни студентов.</w:t>
            </w:r>
          </w:p>
          <w:p w:rsidR="00C94A2A" w:rsidRPr="007D352F" w:rsidRDefault="00C94A2A" w:rsidP="005670AE">
            <w:pPr>
              <w:shd w:val="clear" w:color="auto" w:fill="D9D9D9" w:themeFill="background1" w:themeFillShade="D9"/>
              <w:jc w:val="both"/>
              <w:rPr>
                <w:sz w:val="24"/>
              </w:rPr>
            </w:pPr>
            <w:r w:rsidRPr="007D352F">
              <w:rPr>
                <w:sz w:val="24"/>
              </w:rPr>
              <w:t>4 ч. Составить комплексов физических упражнений по профилактике и коррекции нарушений опорно-двигательного аппарата;</w:t>
            </w:r>
          </w:p>
          <w:p w:rsidR="00C94A2A" w:rsidRPr="007D352F" w:rsidRDefault="00C94A2A" w:rsidP="005670AE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7D352F">
              <w:rPr>
                <w:sz w:val="24"/>
              </w:rPr>
              <w:t>2 ч. Сообщение Самоконтроль состояния здоровья человека.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94A2A" w:rsidRPr="00496AB1" w:rsidTr="0040515D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C94A2A" w:rsidRPr="001B5E27" w:rsidRDefault="00C94A2A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Баскетбол</w:t>
            </w:r>
          </w:p>
          <w:p w:rsidR="00C94A2A" w:rsidRDefault="00C94A2A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901691">
              <w:rPr>
                <w:color w:val="000000"/>
                <w:sz w:val="24"/>
                <w:szCs w:val="24"/>
              </w:rPr>
              <w:t>Пере</w:t>
            </w:r>
            <w:r>
              <w:rPr>
                <w:color w:val="000000"/>
                <w:sz w:val="24"/>
                <w:szCs w:val="24"/>
              </w:rPr>
              <w:t>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игроков с мячом, без мяча, групповые и командные действия игроков. Тактика игры в защите в баскетболе. Групповые и командные действия игроков. Двусторонняя игра.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C94A2A" w:rsidRPr="004A3291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C94A2A" w:rsidRPr="00901691" w:rsidRDefault="00C94A2A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C77051" w:rsidRPr="00496AB1" w:rsidTr="00732BBF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C77051" w:rsidRPr="00496AB1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C77051" w:rsidRPr="007D352F" w:rsidRDefault="00C77051" w:rsidP="00567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133E23" w:rsidRPr="00353726" w:rsidRDefault="00D93182" w:rsidP="005670AE">
            <w:pPr>
              <w:shd w:val="clear" w:color="auto" w:fill="D9D9D9" w:themeFill="background1" w:themeFillShade="D9"/>
              <w:jc w:val="both"/>
              <w:rPr>
                <w:color w:val="FF0000"/>
                <w:sz w:val="24"/>
                <w:szCs w:val="24"/>
              </w:rPr>
            </w:pPr>
            <w:r w:rsidRPr="00353726">
              <w:rPr>
                <w:color w:val="FF0000"/>
                <w:sz w:val="24"/>
                <w:szCs w:val="24"/>
              </w:rPr>
              <w:t>4 ч.</w:t>
            </w:r>
            <w:r w:rsidR="0072583A" w:rsidRPr="00353726">
              <w:rPr>
                <w:color w:val="FF0000"/>
                <w:sz w:val="24"/>
                <w:szCs w:val="24"/>
              </w:rPr>
              <w:t xml:space="preserve"> </w:t>
            </w:r>
            <w:r w:rsidR="00E72EAB" w:rsidRPr="00353726">
              <w:rPr>
                <w:color w:val="FF0000"/>
                <w:sz w:val="24"/>
                <w:szCs w:val="24"/>
              </w:rPr>
              <w:t>Составить комплекс упражнений утренней гимнастики.</w:t>
            </w:r>
          </w:p>
          <w:p w:rsidR="00133E23" w:rsidRPr="00353726" w:rsidRDefault="00D93182" w:rsidP="005670AE">
            <w:pPr>
              <w:shd w:val="clear" w:color="auto" w:fill="D9D9D9" w:themeFill="background1" w:themeFillShade="D9"/>
              <w:jc w:val="both"/>
              <w:rPr>
                <w:color w:val="FF0000"/>
                <w:sz w:val="24"/>
                <w:szCs w:val="24"/>
              </w:rPr>
            </w:pPr>
            <w:r w:rsidRPr="00353726">
              <w:rPr>
                <w:color w:val="FF0000"/>
                <w:sz w:val="24"/>
                <w:szCs w:val="24"/>
                <w:shd w:val="clear" w:color="auto" w:fill="D9D9D9" w:themeFill="background1" w:themeFillShade="D9"/>
              </w:rPr>
              <w:t>2 ч</w:t>
            </w:r>
            <w:r w:rsidR="00E72EAB" w:rsidRPr="00353726">
              <w:rPr>
                <w:color w:val="FF0000"/>
                <w:sz w:val="24"/>
                <w:szCs w:val="24"/>
                <w:shd w:val="clear" w:color="auto" w:fill="D9D9D9" w:themeFill="background1" w:themeFillShade="D9"/>
              </w:rPr>
              <w:t xml:space="preserve">. </w:t>
            </w:r>
            <w:r w:rsidR="00294D62" w:rsidRPr="00353726">
              <w:rPr>
                <w:color w:val="FF0000"/>
                <w:sz w:val="24"/>
                <w:szCs w:val="24"/>
                <w:shd w:val="clear" w:color="auto" w:fill="D9D9D9" w:themeFill="background1" w:themeFillShade="D9"/>
              </w:rPr>
              <w:t>Понятие спортивной квалификации</w:t>
            </w:r>
          </w:p>
          <w:p w:rsidR="006469E2" w:rsidRPr="007D352F" w:rsidRDefault="006469E2" w:rsidP="005670AE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7D352F">
              <w:rPr>
                <w:sz w:val="24"/>
                <w:szCs w:val="24"/>
              </w:rPr>
              <w:t>2 ч. Сообщение «Баскетбол – олимпийский вид спорта»</w:t>
            </w:r>
          </w:p>
          <w:p w:rsidR="007C3418" w:rsidRPr="007D352F" w:rsidRDefault="007C3418" w:rsidP="005670AE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7D352F">
              <w:rPr>
                <w:sz w:val="24"/>
                <w:szCs w:val="24"/>
              </w:rPr>
              <w:t>2 ч. Доклад «</w:t>
            </w:r>
            <w:r w:rsidR="00F06218" w:rsidRPr="007D352F">
              <w:rPr>
                <w:sz w:val="24"/>
                <w:szCs w:val="24"/>
              </w:rPr>
              <w:t>Г</w:t>
            </w:r>
            <w:r w:rsidRPr="007D352F">
              <w:rPr>
                <w:sz w:val="24"/>
                <w:szCs w:val="24"/>
              </w:rPr>
              <w:t>игиеническая гимнастика»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77051" w:rsidRPr="003D045B" w:rsidRDefault="00230493" w:rsidP="007C3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1</w:t>
            </w:r>
            <w:r w:rsidR="00EF7AA4">
              <w:rPr>
                <w:b/>
                <w:bCs/>
                <w:sz w:val="24"/>
              </w:rPr>
              <w:t>0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77051" w:rsidRPr="003D045B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94A2A" w:rsidRPr="00496AB1" w:rsidTr="0040515D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Бадминтон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хватки ракетки, игровые стойки, передвижения по площадке, жонглирование воланом. Удары: сверху правой и левой сторонами ракетки, удары снизу и сбоку слева и справа, подрезной слева и справа. Подачи: снизу и сбоку. Приём волана. Тактика игры в бадминтон. Особенности тактических действий спортсменов, выступающих в одиночном и парном разряде. Защитные, контратакующие и нападающие тактические действия. Тактика парных встреч: подачи, передвижения, взаимодействие игроков. Двусторонняя игра.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C94A2A" w:rsidRPr="004A3291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C94A2A" w:rsidRPr="00AE2D98" w:rsidRDefault="00C94A2A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3D045B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72583A" w:rsidRPr="00496AB1" w:rsidTr="00732BBF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72583A" w:rsidRPr="00496AB1" w:rsidRDefault="0072583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133E23" w:rsidRPr="007D352F" w:rsidRDefault="0072583A" w:rsidP="0013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7C3418" w:rsidRPr="007D352F" w:rsidRDefault="00D93182" w:rsidP="00D9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sz w:val="24"/>
                <w:szCs w:val="24"/>
              </w:rPr>
              <w:t>2 ч</w:t>
            </w:r>
            <w:r w:rsidR="0072583A" w:rsidRPr="007D352F">
              <w:rPr>
                <w:sz w:val="24"/>
                <w:szCs w:val="24"/>
              </w:rPr>
              <w:t>.</w:t>
            </w:r>
            <w:r w:rsidR="00E72EAB" w:rsidRPr="007D352F">
              <w:rPr>
                <w:sz w:val="24"/>
                <w:szCs w:val="24"/>
              </w:rPr>
              <w:t xml:space="preserve"> Факторы здорового образа жизни.</w:t>
            </w:r>
            <w:r w:rsidR="00080798" w:rsidRPr="007D352F">
              <w:rPr>
                <w:sz w:val="24"/>
                <w:szCs w:val="24"/>
              </w:rPr>
              <w:t xml:space="preserve"> Презентация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2583A" w:rsidRPr="003D045B" w:rsidRDefault="0035203E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2583A" w:rsidRPr="003D045B" w:rsidRDefault="0072583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94A2A" w:rsidRPr="00496AB1" w:rsidTr="0040515D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Настольный теннис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Стойки игрока. Способы держания ракетки: горизонтальная хватка, вертикальная хватка. Передвижения, </w:t>
            </w:r>
            <w:proofErr w:type="spellStart"/>
            <w:r>
              <w:rPr>
                <w:color w:val="000000"/>
                <w:sz w:val="24"/>
                <w:szCs w:val="24"/>
              </w:rPr>
              <w:t>бесшажные</w:t>
            </w:r>
            <w:proofErr w:type="spellEnd"/>
            <w:r>
              <w:rPr>
                <w:color w:val="000000"/>
                <w:sz w:val="24"/>
                <w:szCs w:val="24"/>
              </w:rPr>
              <w:t>, шаги, прыжки, рывки. Технические приемы: подача, подрезка, срезка, накат, поставка, топ-спина, топ-удар, сеча. Тактика игры, стили игры. Тактические комбинации. Тактика одиночной, парной игры. Двусторонняя игра.</w:t>
            </w:r>
          </w:p>
          <w:p w:rsidR="00C94A2A" w:rsidRDefault="00C94A2A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C94A2A" w:rsidRPr="00440AA7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C94A2A" w:rsidRPr="00440AA7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C94A2A" w:rsidRPr="004A3291" w:rsidRDefault="00C94A2A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C94A2A" w:rsidRPr="004A3291" w:rsidRDefault="00C94A2A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C94A2A" w:rsidRPr="00440AA7" w:rsidRDefault="00C94A2A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3D045B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5601C">
              <w:rPr>
                <w:b/>
                <w:bCs/>
                <w:sz w:val="28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C94A2A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C94A2A" w:rsidRPr="001B5E27" w:rsidRDefault="00C94A2A" w:rsidP="0040515D">
            <w:pPr>
              <w:shd w:val="clear" w:color="auto" w:fill="FFFFFF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2.3. Атлетическая гимнастика</w:t>
            </w:r>
          </w:p>
          <w:p w:rsidR="00C94A2A" w:rsidRPr="00496AB1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C94A2A" w:rsidRPr="001B5E27" w:rsidRDefault="00C94A2A" w:rsidP="0040515D">
            <w:pPr>
              <w:shd w:val="clear" w:color="auto" w:fill="FFFFFF"/>
              <w:ind w:firstLine="72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Атлетическая гимнастика</w:t>
            </w:r>
            <w:r w:rsidRPr="001B5E27">
              <w:rPr>
                <w:color w:val="000000"/>
                <w:sz w:val="24"/>
                <w:szCs w:val="24"/>
              </w:rPr>
              <w:t>,</w:t>
            </w:r>
            <w:r w:rsidRPr="001B5E27">
              <w:rPr>
                <w:b/>
                <w:i/>
                <w:color w:val="000000"/>
                <w:sz w:val="24"/>
                <w:szCs w:val="24"/>
              </w:rPr>
              <w:t xml:space="preserve"> работа на тренажерах</w:t>
            </w:r>
          </w:p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составления комплексов атлетической гимнастики в зависимости от решаемых задач.</w:t>
            </w:r>
          </w:p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использования атлетической гимнастики как средства физической подготовки к службе в армию.</w:t>
            </w:r>
          </w:p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Упражнения на блочных тренажёрах для развития основных мышечных групп. Упражнение со свободными весами: гантелями, штангами, </w:t>
            </w:r>
            <w:proofErr w:type="spellStart"/>
            <w:r>
              <w:rPr>
                <w:bCs/>
                <w:sz w:val="24"/>
                <w:szCs w:val="24"/>
              </w:rPr>
              <w:t>бодибарами</w:t>
            </w:r>
            <w:proofErr w:type="spellEnd"/>
            <w:r>
              <w:rPr>
                <w:bCs/>
                <w:sz w:val="24"/>
                <w:szCs w:val="24"/>
              </w:rPr>
              <w:t>. Упражнения с собственным весом. Техника выполнения упражнений. Методы регулирования нагрузки: изменения веса, исходного положения упражнения, количества повторений.</w:t>
            </w:r>
          </w:p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</w:t>
            </w:r>
          </w:p>
          <w:p w:rsidR="00C94A2A" w:rsidRDefault="00C94A2A" w:rsidP="0040515D">
            <w:pPr>
              <w:shd w:val="clear" w:color="auto" w:fill="FFFFFF"/>
              <w:ind w:firstLine="433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занятия:</w:t>
            </w:r>
          </w:p>
          <w:p w:rsidR="00C94A2A" w:rsidRPr="00C17EDE" w:rsidRDefault="00C94A2A" w:rsidP="0040515D">
            <w:pPr>
              <w:pStyle w:val="af4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 w:rsidRPr="00C17EDE">
              <w:rPr>
                <w:sz w:val="24"/>
                <w:szCs w:val="24"/>
              </w:rPr>
              <w:lastRenderedPageBreak/>
              <w:t>решение задач по разучиванию, совершенствованию и закреплению основных элементов техники выполнения упражнений на тренажерах, с отягощением.</w:t>
            </w:r>
          </w:p>
          <w:p w:rsidR="00C94A2A" w:rsidRPr="00C17EDE" w:rsidRDefault="00C94A2A" w:rsidP="0040515D">
            <w:pPr>
              <w:pStyle w:val="af4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двигательных качеств и способностей с направленным влиянием на развитие определенных мышечных групп:</w:t>
            </w:r>
          </w:p>
          <w:p w:rsidR="00C94A2A" w:rsidRPr="00C17EDE" w:rsidRDefault="00C94A2A" w:rsidP="0040515D">
            <w:pPr>
              <w:pStyle w:val="af4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силовых способностей</w:t>
            </w:r>
          </w:p>
          <w:p w:rsidR="00C94A2A" w:rsidRPr="00C17EDE" w:rsidRDefault="00C94A2A" w:rsidP="0040515D">
            <w:pPr>
              <w:pStyle w:val="af4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выносливости</w:t>
            </w:r>
          </w:p>
          <w:p w:rsidR="00C94A2A" w:rsidRPr="00C17EDE" w:rsidRDefault="00C94A2A" w:rsidP="0040515D">
            <w:pPr>
              <w:pStyle w:val="af4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скоростно-силовых способностей</w:t>
            </w:r>
          </w:p>
          <w:p w:rsidR="00C94A2A" w:rsidRPr="001B5E27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гибкости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Pr="00496AB1" w:rsidRDefault="00C94A2A" w:rsidP="00692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725C17" w:rsidRPr="00496AB1" w:rsidTr="007F478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725C17" w:rsidRPr="001B5E27" w:rsidRDefault="00725C17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7F4782" w:rsidRPr="007D352F" w:rsidRDefault="007F478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D352F">
              <w:rPr>
                <w:b/>
                <w:sz w:val="24"/>
                <w:szCs w:val="24"/>
              </w:rPr>
              <w:t>Самостоятельная работа обучающегося:</w:t>
            </w:r>
          </w:p>
          <w:p w:rsidR="00F57160" w:rsidRPr="000A3E28" w:rsidRDefault="00EF7AA4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  <w:sz w:val="24"/>
                <w:szCs w:val="24"/>
              </w:rPr>
            </w:pPr>
            <w:r w:rsidRPr="000A3E28">
              <w:rPr>
                <w:color w:val="FF0000"/>
                <w:sz w:val="24"/>
                <w:szCs w:val="24"/>
              </w:rPr>
              <w:t>4</w:t>
            </w:r>
            <w:r w:rsidR="00D93182" w:rsidRPr="000A3E28">
              <w:rPr>
                <w:color w:val="FF0000"/>
                <w:sz w:val="24"/>
                <w:szCs w:val="24"/>
              </w:rPr>
              <w:t xml:space="preserve"> ч</w:t>
            </w:r>
            <w:r w:rsidR="00F57160" w:rsidRPr="000A3E28">
              <w:rPr>
                <w:color w:val="FF0000"/>
                <w:sz w:val="24"/>
                <w:szCs w:val="24"/>
              </w:rPr>
              <w:t>. Составить комплекс упражнений на повышение работоспособности с учетом своей специальности.</w:t>
            </w:r>
          </w:p>
          <w:p w:rsidR="00F57160" w:rsidRPr="000A3E28" w:rsidRDefault="00D9318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  <w:sz w:val="24"/>
                <w:szCs w:val="24"/>
              </w:rPr>
            </w:pPr>
            <w:r w:rsidRPr="000A3E28">
              <w:rPr>
                <w:bCs/>
                <w:color w:val="FF0000"/>
                <w:sz w:val="24"/>
                <w:szCs w:val="24"/>
              </w:rPr>
              <w:t>4 ч</w:t>
            </w:r>
            <w:r w:rsidR="00F57160" w:rsidRPr="000A3E28">
              <w:rPr>
                <w:bCs/>
                <w:color w:val="FF0000"/>
                <w:sz w:val="24"/>
                <w:szCs w:val="24"/>
              </w:rPr>
              <w:t>. Составить требования к здоровому питанию</w:t>
            </w:r>
          </w:p>
          <w:p w:rsidR="00F57160" w:rsidRPr="000A3E28" w:rsidRDefault="00D9318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  <w:sz w:val="24"/>
                <w:szCs w:val="24"/>
              </w:rPr>
            </w:pPr>
            <w:r w:rsidRPr="000A3E28">
              <w:rPr>
                <w:bCs/>
                <w:color w:val="FF0000"/>
                <w:sz w:val="24"/>
                <w:szCs w:val="24"/>
              </w:rPr>
              <w:t>2 ч</w:t>
            </w:r>
            <w:r w:rsidR="00F57160" w:rsidRPr="000A3E28">
              <w:rPr>
                <w:bCs/>
                <w:color w:val="FF0000"/>
                <w:sz w:val="24"/>
                <w:szCs w:val="24"/>
              </w:rPr>
              <w:t>. Сообщение «Закаливание, суть, правила, средства»</w:t>
            </w:r>
          </w:p>
          <w:p w:rsidR="00F76D34" w:rsidRPr="00EF7AA4" w:rsidRDefault="00D93182" w:rsidP="00D9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D352F">
              <w:rPr>
                <w:bCs/>
                <w:sz w:val="24"/>
                <w:szCs w:val="24"/>
              </w:rPr>
              <w:t>2 ч</w:t>
            </w:r>
            <w:r w:rsidR="007F4782" w:rsidRPr="007D352F">
              <w:rPr>
                <w:bCs/>
                <w:sz w:val="24"/>
                <w:szCs w:val="24"/>
              </w:rPr>
              <w:t>. Ответ на вопрос «Какие психофизические качества являются ведущими в вашей специальности?»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25C17" w:rsidRDefault="0035203E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94A2A" w:rsidRPr="00496AB1" w:rsidTr="004B4E00">
        <w:trPr>
          <w:trHeight w:val="20"/>
        </w:trPr>
        <w:tc>
          <w:tcPr>
            <w:tcW w:w="2518" w:type="dxa"/>
            <w:shd w:val="clear" w:color="auto" w:fill="auto"/>
            <w:vAlign w:val="center"/>
          </w:tcPr>
          <w:p w:rsidR="00C94A2A" w:rsidRDefault="00C94A2A" w:rsidP="004B4E0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2.4</w:t>
            </w:r>
          </w:p>
          <w:p w:rsidR="00C94A2A" w:rsidRDefault="00C94A2A" w:rsidP="004B4E0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Подготовка к ГТО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C94A2A" w:rsidRPr="00777526" w:rsidRDefault="00C94A2A" w:rsidP="004B4E00">
            <w:pPr>
              <w:contextualSpacing/>
              <w:rPr>
                <w:sz w:val="24"/>
                <w:szCs w:val="24"/>
              </w:rPr>
            </w:pPr>
            <w:r w:rsidRPr="00777526">
              <w:rPr>
                <w:sz w:val="24"/>
                <w:szCs w:val="24"/>
              </w:rPr>
              <w:t>Бег на 2 км (мин., сек.)</w:t>
            </w:r>
          </w:p>
          <w:p w:rsidR="00C94A2A" w:rsidRDefault="00C94A2A" w:rsidP="004B4E00">
            <w:pPr>
              <w:contextualSpacing/>
              <w:rPr>
                <w:sz w:val="24"/>
                <w:szCs w:val="24"/>
              </w:rPr>
            </w:pPr>
            <w:r w:rsidRPr="00777526">
              <w:rPr>
                <w:sz w:val="24"/>
                <w:szCs w:val="24"/>
              </w:rPr>
              <w:t>Подтягивание из виса лежа на низкой перекладине (число раз)</w:t>
            </w:r>
            <w:r>
              <w:rPr>
                <w:sz w:val="24"/>
                <w:szCs w:val="24"/>
              </w:rPr>
              <w:t xml:space="preserve"> </w:t>
            </w:r>
          </w:p>
          <w:p w:rsidR="00C94A2A" w:rsidRPr="00777526" w:rsidRDefault="00C94A2A" w:rsidP="004B4E0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77526">
              <w:rPr>
                <w:sz w:val="24"/>
                <w:szCs w:val="24"/>
              </w:rPr>
              <w:t>гибание и разгибание рук упоре лежа на полу (число раз)</w:t>
            </w:r>
          </w:p>
          <w:p w:rsidR="00C94A2A" w:rsidRDefault="00C94A2A" w:rsidP="004B4E00">
            <w:pPr>
              <w:contextualSpacing/>
              <w:rPr>
                <w:sz w:val="24"/>
                <w:szCs w:val="24"/>
              </w:rPr>
            </w:pPr>
            <w:r w:rsidRPr="00777526">
              <w:rPr>
                <w:sz w:val="24"/>
                <w:szCs w:val="24"/>
              </w:rPr>
              <w:t>Наклон вперед из положения стоя с прямыми ногами на гимнастическо</w:t>
            </w:r>
            <w:r>
              <w:rPr>
                <w:sz w:val="24"/>
                <w:szCs w:val="24"/>
              </w:rPr>
              <w:t xml:space="preserve">й скамье (см) </w:t>
            </w:r>
          </w:p>
          <w:p w:rsidR="00C94A2A" w:rsidRPr="00A0580C" w:rsidRDefault="00C94A2A" w:rsidP="00A0580C">
            <w:pPr>
              <w:contextualSpacing/>
              <w:rPr>
                <w:sz w:val="24"/>
                <w:szCs w:val="24"/>
              </w:rPr>
            </w:pPr>
            <w:r w:rsidRPr="00777526">
              <w:rPr>
                <w:sz w:val="24"/>
                <w:szCs w:val="24"/>
              </w:rPr>
              <w:t>Поднимание туловища из положения лежа на спине (число раз за 1 мин.)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94A2A" w:rsidRPr="00496AB1" w:rsidRDefault="00C94A2A" w:rsidP="00537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ОК.03, 04, 08</w:t>
            </w:r>
          </w:p>
        </w:tc>
      </w:tr>
      <w:tr w:rsidR="00C94A2A" w:rsidRPr="00496AB1" w:rsidTr="0040515D">
        <w:trPr>
          <w:trHeight w:val="20"/>
        </w:trPr>
        <w:tc>
          <w:tcPr>
            <w:tcW w:w="2518" w:type="dxa"/>
            <w:shd w:val="clear" w:color="auto" w:fill="auto"/>
          </w:tcPr>
          <w:p w:rsidR="00C94A2A" w:rsidRDefault="00C94A2A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Итоговая </w:t>
            </w:r>
          </w:p>
          <w:p w:rsidR="00C94A2A" w:rsidRPr="001B5E27" w:rsidRDefault="00C94A2A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аттестация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C94A2A" w:rsidRDefault="00C94A2A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94A2A" w:rsidRDefault="00C94A2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9777D" w:rsidRDefault="0039777D" w:rsidP="0039777D">
      <w:pPr>
        <w:shd w:val="clear" w:color="auto" w:fill="FFFFFF"/>
        <w:tabs>
          <w:tab w:val="left" w:pos="250"/>
        </w:tabs>
        <w:jc w:val="both"/>
        <w:rPr>
          <w:sz w:val="28"/>
          <w:szCs w:val="28"/>
        </w:rPr>
        <w:sectPr w:rsidR="0039777D" w:rsidSect="00A50B02">
          <w:pgSz w:w="16837" w:h="11905" w:orient="landscape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0352E6" w:rsidRPr="00496AB1" w:rsidRDefault="000352E6" w:rsidP="000352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496AB1">
        <w:rPr>
          <w:caps/>
        </w:rPr>
        <w:lastRenderedPageBreak/>
        <w:t>3. условия реализации УЧЕБНОЙ дисциплины</w:t>
      </w:r>
    </w:p>
    <w:p w:rsidR="000352E6" w:rsidRPr="00496AB1" w:rsidRDefault="000352E6" w:rsidP="00035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96AB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51262" w:rsidRDefault="00951262" w:rsidP="000352E6">
      <w:pPr>
        <w:shd w:val="clear" w:color="auto" w:fill="FFFFFF"/>
        <w:tabs>
          <w:tab w:val="left" w:pos="250"/>
        </w:tabs>
        <w:ind w:firstLine="709"/>
        <w:jc w:val="both"/>
        <w:rPr>
          <w:bCs/>
          <w:sz w:val="24"/>
          <w:szCs w:val="24"/>
        </w:rPr>
      </w:pPr>
    </w:p>
    <w:p w:rsidR="00951262" w:rsidRDefault="00951262" w:rsidP="00951262">
      <w:pPr>
        <w:autoSpaceDN w:val="0"/>
        <w:adjustRightInd w:val="0"/>
        <w:spacing w:line="287" w:lineRule="exact"/>
        <w:ind w:left="851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УЧЕБНО-</w:t>
      </w:r>
      <w:r>
        <w:rPr>
          <w:b/>
          <w:bCs/>
          <w:spacing w:val="-1"/>
          <w:sz w:val="28"/>
          <w:szCs w:val="28"/>
        </w:rPr>
        <w:t>М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z w:val="28"/>
          <w:szCs w:val="28"/>
        </w:rPr>
        <w:t>ТО</w:t>
      </w:r>
      <w:r>
        <w:rPr>
          <w:b/>
          <w:bCs/>
          <w:spacing w:val="-4"/>
          <w:sz w:val="28"/>
          <w:szCs w:val="28"/>
        </w:rPr>
        <w:t>Д</w:t>
      </w:r>
      <w:r>
        <w:rPr>
          <w:b/>
          <w:bCs/>
          <w:sz w:val="28"/>
          <w:szCs w:val="28"/>
        </w:rPr>
        <w:t>ИЧЕ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КОЕ И</w:t>
      </w:r>
      <w:r>
        <w:rPr>
          <w:b/>
          <w:bCs/>
          <w:spacing w:val="-1"/>
          <w:sz w:val="28"/>
          <w:szCs w:val="28"/>
        </w:rPr>
        <w:t xml:space="preserve"> МА</w:t>
      </w:r>
      <w:r>
        <w:rPr>
          <w:b/>
          <w:bCs/>
          <w:spacing w:val="-3"/>
          <w:sz w:val="28"/>
          <w:szCs w:val="28"/>
        </w:rPr>
        <w:t>Т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Л</w:t>
      </w:r>
      <w:r>
        <w:rPr>
          <w:b/>
          <w:bCs/>
          <w:spacing w:val="-1"/>
          <w:sz w:val="28"/>
          <w:szCs w:val="28"/>
        </w:rPr>
        <w:t>Ь</w:t>
      </w:r>
      <w:r>
        <w:rPr>
          <w:b/>
          <w:bCs/>
          <w:sz w:val="28"/>
          <w:szCs w:val="28"/>
        </w:rPr>
        <w:t>НО</w:t>
      </w:r>
      <w:r>
        <w:rPr>
          <w:b/>
          <w:bCs/>
          <w:spacing w:val="1"/>
          <w:sz w:val="28"/>
          <w:szCs w:val="28"/>
        </w:rPr>
        <w:t>-</w:t>
      </w:r>
      <w:r>
        <w:rPr>
          <w:b/>
          <w:bCs/>
          <w:sz w:val="28"/>
          <w:szCs w:val="28"/>
        </w:rPr>
        <w:t>ТЕ</w:t>
      </w:r>
      <w:r>
        <w:rPr>
          <w:b/>
          <w:bCs/>
          <w:spacing w:val="-4"/>
          <w:sz w:val="28"/>
          <w:szCs w:val="28"/>
        </w:rPr>
        <w:t>Х</w:t>
      </w:r>
      <w:r>
        <w:rPr>
          <w:b/>
          <w:bCs/>
          <w:sz w:val="28"/>
          <w:szCs w:val="28"/>
        </w:rPr>
        <w:t>НИЧЕ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К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z w:val="28"/>
          <w:szCs w:val="28"/>
        </w:rPr>
        <w:t>Е</w:t>
      </w:r>
    </w:p>
    <w:p w:rsidR="00951262" w:rsidRDefault="00951262" w:rsidP="00951262">
      <w:pPr>
        <w:tabs>
          <w:tab w:val="left" w:pos="3180"/>
        </w:tabs>
        <w:autoSpaceDN w:val="0"/>
        <w:adjustRightInd w:val="0"/>
        <w:spacing w:line="305" w:lineRule="exact"/>
        <w:ind w:left="735" w:right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ПЕЧЕН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z w:val="28"/>
          <w:szCs w:val="28"/>
        </w:rPr>
        <w:t>Е П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ГРАММ</w:t>
      </w:r>
      <w:r>
        <w:rPr>
          <w:b/>
          <w:bCs/>
          <w:sz w:val="28"/>
          <w:szCs w:val="28"/>
        </w:rPr>
        <w:t>Ы УЧ</w:t>
      </w:r>
      <w:r>
        <w:rPr>
          <w:b/>
          <w:bCs/>
          <w:spacing w:val="1"/>
          <w:sz w:val="28"/>
          <w:szCs w:val="28"/>
        </w:rPr>
        <w:t>Е</w:t>
      </w:r>
      <w:r>
        <w:rPr>
          <w:b/>
          <w:bCs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ОЙ </w:t>
      </w:r>
      <w:r>
        <w:rPr>
          <w:b/>
          <w:bCs/>
          <w:spacing w:val="-2"/>
          <w:sz w:val="28"/>
          <w:szCs w:val="28"/>
        </w:rPr>
        <w:t>Д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ЦИ</w:t>
      </w:r>
      <w:r>
        <w:rPr>
          <w:b/>
          <w:bCs/>
          <w:spacing w:val="-3"/>
          <w:sz w:val="28"/>
          <w:szCs w:val="28"/>
        </w:rPr>
        <w:t>П</w:t>
      </w:r>
      <w:r>
        <w:rPr>
          <w:b/>
          <w:bCs/>
          <w:sz w:val="28"/>
          <w:szCs w:val="28"/>
        </w:rPr>
        <w:t>ЛИНЫ</w:t>
      </w:r>
    </w:p>
    <w:p w:rsidR="00951262" w:rsidRDefault="00951262" w:rsidP="00951262">
      <w:pPr>
        <w:autoSpaceDN w:val="0"/>
        <w:adjustRightInd w:val="0"/>
        <w:spacing w:line="307" w:lineRule="exact"/>
        <w:ind w:left="2838" w:right="2821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«</w:t>
      </w:r>
      <w:r>
        <w:rPr>
          <w:b/>
          <w:bCs/>
          <w:spacing w:val="-1"/>
          <w:sz w:val="28"/>
          <w:szCs w:val="28"/>
        </w:rPr>
        <w:t>Ф</w:t>
      </w:r>
      <w:r>
        <w:rPr>
          <w:b/>
          <w:bCs/>
          <w:sz w:val="28"/>
          <w:szCs w:val="28"/>
        </w:rPr>
        <w:t>ИЗ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ЧЕ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КАЯ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К</w:t>
      </w:r>
      <w:r>
        <w:rPr>
          <w:b/>
          <w:bCs/>
          <w:sz w:val="28"/>
          <w:szCs w:val="28"/>
        </w:rPr>
        <w:t>УЛ</w:t>
      </w:r>
      <w:r>
        <w:rPr>
          <w:b/>
          <w:bCs/>
          <w:spacing w:val="-1"/>
          <w:sz w:val="28"/>
          <w:szCs w:val="28"/>
        </w:rPr>
        <w:t>Ь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»</w:t>
      </w:r>
    </w:p>
    <w:p w:rsidR="00951262" w:rsidRDefault="00951262" w:rsidP="00951262">
      <w:pPr>
        <w:autoSpaceDN w:val="0"/>
        <w:adjustRightInd w:val="0"/>
        <w:spacing w:before="19" w:line="280" w:lineRule="exact"/>
        <w:ind w:right="-20"/>
        <w:rPr>
          <w:sz w:val="28"/>
          <w:szCs w:val="28"/>
        </w:rPr>
      </w:pPr>
    </w:p>
    <w:p w:rsidR="00951262" w:rsidRDefault="00951262" w:rsidP="00951262">
      <w:pPr>
        <w:ind w:firstLine="851"/>
        <w:rPr>
          <w:bCs/>
          <w:sz w:val="28"/>
          <w:szCs w:val="24"/>
        </w:rPr>
      </w:pPr>
      <w:r>
        <w:rPr>
          <w:bCs/>
          <w:sz w:val="28"/>
          <w:szCs w:val="24"/>
        </w:rPr>
        <w:t>В ГБПОУ ВПК оборудован спортивный зал:</w:t>
      </w:r>
    </w:p>
    <w:p w:rsidR="00951262" w:rsidRPr="00BF038D" w:rsidRDefault="00951262" w:rsidP="00951262">
      <w:pPr>
        <w:pStyle w:val="af4"/>
        <w:jc w:val="center"/>
        <w:rPr>
          <w:bCs/>
          <w:sz w:val="28"/>
          <w:szCs w:val="24"/>
        </w:rPr>
      </w:pPr>
      <w:r w:rsidRPr="00BF038D">
        <w:rPr>
          <w:b/>
          <w:bCs/>
          <w:sz w:val="28"/>
          <w:szCs w:val="24"/>
        </w:rPr>
        <w:t>1 отделение</w:t>
      </w:r>
      <w:r w:rsidRPr="00BF038D">
        <w:rPr>
          <w:bCs/>
          <w:sz w:val="28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046"/>
        <w:gridCol w:w="1418"/>
      </w:tblGrid>
      <w:tr w:rsidR="00951262" w:rsidRPr="00E90BB0" w:rsidTr="00951262">
        <w:tc>
          <w:tcPr>
            <w:tcW w:w="8046" w:type="dxa"/>
            <w:vAlign w:val="center"/>
          </w:tcPr>
          <w:p w:rsidR="00951262" w:rsidRPr="00E90BB0" w:rsidRDefault="00951262" w:rsidP="00951262">
            <w:pPr>
              <w:jc w:val="center"/>
              <w:rPr>
                <w:b/>
                <w:sz w:val="28"/>
                <w:szCs w:val="28"/>
              </w:rPr>
            </w:pPr>
            <w:r w:rsidRPr="00E90BB0">
              <w:rPr>
                <w:b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 w:rsidRPr="00E90BB0">
              <w:rPr>
                <w:sz w:val="28"/>
                <w:szCs w:val="28"/>
              </w:rPr>
              <w:t>Количество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Стенка гимнастическая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Козёл гимнастический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 гимнастический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Перекладина гимнастическая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 гимнастический подкидной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для прыжков в высоту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Pr="00E90BB0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Маты гимнастические</w:t>
            </w:r>
          </w:p>
        </w:tc>
        <w:tc>
          <w:tcPr>
            <w:tcW w:w="1418" w:type="dxa"/>
            <w:vAlign w:val="center"/>
          </w:tcPr>
          <w:p w:rsidR="00951262" w:rsidRPr="00E90BB0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малый (теннисный)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Скакалка гимнастическая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Обруч гимнастический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Щит баскетбольный игровой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Кольцо баскетбольное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баскетбольный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Волейбольный комплекс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волейбольный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футбольный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для настольного тенниса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игровой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Раздевалка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преподавателя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262" w:rsidRPr="00E90BB0" w:rsidTr="00951262">
        <w:tc>
          <w:tcPr>
            <w:tcW w:w="8046" w:type="dxa"/>
          </w:tcPr>
          <w:p w:rsidR="00951262" w:rsidRDefault="00951262" w:rsidP="0095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Тренажерный зал</w:t>
            </w:r>
          </w:p>
        </w:tc>
        <w:tc>
          <w:tcPr>
            <w:tcW w:w="1418" w:type="dxa"/>
            <w:vAlign w:val="center"/>
          </w:tcPr>
          <w:p w:rsidR="00951262" w:rsidRDefault="00951262" w:rsidP="00951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951262" w:rsidRDefault="00951262" w:rsidP="000352E6">
      <w:pPr>
        <w:shd w:val="clear" w:color="auto" w:fill="FFFFFF"/>
        <w:tabs>
          <w:tab w:val="left" w:pos="250"/>
        </w:tabs>
        <w:ind w:firstLine="709"/>
        <w:jc w:val="both"/>
        <w:rPr>
          <w:bCs/>
          <w:sz w:val="24"/>
          <w:szCs w:val="24"/>
        </w:rPr>
      </w:pPr>
    </w:p>
    <w:p w:rsidR="00485963" w:rsidRPr="00951262" w:rsidRDefault="00951262" w:rsidP="000352E6">
      <w:pPr>
        <w:shd w:val="clear" w:color="auto" w:fill="FFFFFF"/>
        <w:tabs>
          <w:tab w:val="left" w:pos="250"/>
        </w:tabs>
        <w:ind w:firstLine="709"/>
        <w:jc w:val="both"/>
        <w:rPr>
          <w:bCs/>
          <w:sz w:val="28"/>
          <w:szCs w:val="24"/>
        </w:rPr>
      </w:pPr>
      <w:r w:rsidRPr="00951262">
        <w:rPr>
          <w:bCs/>
          <w:sz w:val="28"/>
          <w:szCs w:val="24"/>
        </w:rPr>
        <w:t>Оборудован</w:t>
      </w:r>
      <w:r w:rsidR="0084340E" w:rsidRPr="00951262">
        <w:rPr>
          <w:bCs/>
          <w:sz w:val="28"/>
          <w:szCs w:val="24"/>
        </w:rPr>
        <w:t>ы раздевал</w:t>
      </w:r>
      <w:r w:rsidRPr="00951262">
        <w:rPr>
          <w:bCs/>
          <w:sz w:val="28"/>
          <w:szCs w:val="24"/>
        </w:rPr>
        <w:t>ки</w:t>
      </w:r>
      <w:r w:rsidR="0084340E" w:rsidRPr="00951262">
        <w:rPr>
          <w:bCs/>
          <w:sz w:val="28"/>
          <w:szCs w:val="24"/>
        </w:rPr>
        <w:t xml:space="preserve"> с душевыми кабинами.</w:t>
      </w:r>
    </w:p>
    <w:p w:rsidR="00485963" w:rsidRPr="00951262" w:rsidRDefault="00485963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4"/>
        </w:rPr>
      </w:pPr>
    </w:p>
    <w:p w:rsidR="00F75AC2" w:rsidRPr="001B5E27" w:rsidRDefault="00F75AC2">
      <w:pPr>
        <w:shd w:val="clear" w:color="auto" w:fill="FFFFFF"/>
        <w:jc w:val="center"/>
        <w:rPr>
          <w:b/>
          <w:sz w:val="24"/>
          <w:szCs w:val="24"/>
        </w:rPr>
      </w:pPr>
    </w:p>
    <w:p w:rsidR="00F75AC2" w:rsidRPr="001B5E27" w:rsidRDefault="00F75AC2">
      <w:pPr>
        <w:jc w:val="center"/>
        <w:rPr>
          <w:sz w:val="24"/>
          <w:szCs w:val="24"/>
        </w:rPr>
      </w:pPr>
    </w:p>
    <w:p w:rsidR="00F75AC2" w:rsidRPr="001B5E27" w:rsidRDefault="00F75AC2" w:rsidP="00F558B7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951262" w:rsidRDefault="00951262">
      <w:pPr>
        <w:widowControl/>
        <w:autoSpaceDE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7A7317" w:rsidRPr="000352E6" w:rsidRDefault="000352E6" w:rsidP="007A7317">
      <w:pPr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0352E6">
        <w:rPr>
          <w:b/>
          <w:sz w:val="32"/>
          <w:szCs w:val="32"/>
        </w:rPr>
        <w:lastRenderedPageBreak/>
        <w:t>3.2. Информационное обеспечение обучения</w:t>
      </w:r>
    </w:p>
    <w:p w:rsidR="00F75AC2" w:rsidRDefault="00F75AC2">
      <w:pPr>
        <w:rPr>
          <w:b/>
          <w:color w:val="000000"/>
          <w:sz w:val="28"/>
          <w:szCs w:val="28"/>
        </w:rPr>
      </w:pPr>
    </w:p>
    <w:p w:rsidR="0062154F" w:rsidRDefault="009322F6" w:rsidP="0062154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:rsidR="009322F6" w:rsidRPr="009322F6" w:rsidRDefault="009D5ED9" w:rsidP="009322F6">
      <w:pPr>
        <w:pStyle w:val="af3"/>
        <w:numPr>
          <w:ilvl w:val="3"/>
          <w:numId w:val="21"/>
        </w:numPr>
        <w:shd w:val="clear" w:color="auto" w:fill="FFFFFF"/>
        <w:tabs>
          <w:tab w:val="clear" w:pos="2804"/>
        </w:tabs>
        <w:ind w:left="0" w:firstLine="851"/>
        <w:jc w:val="both"/>
        <w:rPr>
          <w:color w:val="000000"/>
          <w:sz w:val="32"/>
        </w:rPr>
      </w:pPr>
      <w:r w:rsidRPr="009322F6">
        <w:rPr>
          <w:color w:val="000000"/>
          <w:shd w:val="clear" w:color="auto" w:fill="FFFFFF"/>
        </w:rPr>
        <w:t xml:space="preserve">Физическая </w:t>
      </w:r>
      <w:proofErr w:type="gramStart"/>
      <w:r w:rsidRPr="009322F6">
        <w:rPr>
          <w:color w:val="000000"/>
          <w:shd w:val="clear" w:color="auto" w:fill="FFFFFF"/>
        </w:rPr>
        <w:t>культура :</w:t>
      </w:r>
      <w:proofErr w:type="gramEnd"/>
      <w:r w:rsidRPr="009322F6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Е. В. </w:t>
      </w:r>
      <w:proofErr w:type="spellStart"/>
      <w:r w:rsidRPr="009322F6">
        <w:rPr>
          <w:color w:val="000000"/>
          <w:shd w:val="clear" w:color="auto" w:fill="FFFFFF"/>
        </w:rPr>
        <w:t>Конеева</w:t>
      </w:r>
      <w:proofErr w:type="spellEnd"/>
      <w:r w:rsidRPr="009322F6">
        <w:rPr>
          <w:color w:val="000000"/>
          <w:shd w:val="clear" w:color="auto" w:fill="FFFFFF"/>
        </w:rPr>
        <w:t xml:space="preserve"> [и др.] ; под редакцией Е. В. </w:t>
      </w:r>
      <w:proofErr w:type="spellStart"/>
      <w:r w:rsidRPr="009322F6">
        <w:rPr>
          <w:color w:val="000000"/>
          <w:shd w:val="clear" w:color="auto" w:fill="FFFFFF"/>
        </w:rPr>
        <w:t>Конеевой</w:t>
      </w:r>
      <w:proofErr w:type="spellEnd"/>
      <w:r w:rsidRPr="009322F6">
        <w:rPr>
          <w:color w:val="000000"/>
          <w:shd w:val="clear" w:color="auto" w:fill="FFFFFF"/>
        </w:rPr>
        <w:t xml:space="preserve">. — 2-е изд., </w:t>
      </w:r>
      <w:proofErr w:type="spellStart"/>
      <w:r w:rsidRPr="009322F6">
        <w:rPr>
          <w:color w:val="000000"/>
          <w:shd w:val="clear" w:color="auto" w:fill="FFFFFF"/>
        </w:rPr>
        <w:t>перераб</w:t>
      </w:r>
      <w:proofErr w:type="spellEnd"/>
      <w:r w:rsidRPr="009322F6">
        <w:rPr>
          <w:color w:val="000000"/>
          <w:shd w:val="clear" w:color="auto" w:fill="FFFFFF"/>
        </w:rPr>
        <w:t xml:space="preserve">. и доп. — </w:t>
      </w:r>
      <w:proofErr w:type="gramStart"/>
      <w:r w:rsidRPr="009322F6">
        <w:rPr>
          <w:color w:val="000000"/>
          <w:shd w:val="clear" w:color="auto" w:fill="FFFFFF"/>
        </w:rPr>
        <w:t>Москва :</w:t>
      </w:r>
      <w:proofErr w:type="gramEnd"/>
      <w:r w:rsidRPr="009322F6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9322F6">
        <w:rPr>
          <w:color w:val="000000"/>
          <w:shd w:val="clear" w:color="auto" w:fill="FFFFFF"/>
        </w:rPr>
        <w:t>Юрайт</w:t>
      </w:r>
      <w:proofErr w:type="spellEnd"/>
      <w:r w:rsidRPr="009322F6">
        <w:rPr>
          <w:color w:val="000000"/>
          <w:shd w:val="clear" w:color="auto" w:fill="FFFFFF"/>
        </w:rPr>
        <w:t xml:space="preserve">, 2023. — 599 с. — (Профессиональное образование). — ISBN 978-5-534-13554-1. — </w:t>
      </w:r>
      <w:proofErr w:type="gramStart"/>
      <w:r w:rsidRPr="009322F6">
        <w:rPr>
          <w:color w:val="000000"/>
          <w:shd w:val="clear" w:color="auto" w:fill="FFFFFF"/>
        </w:rPr>
        <w:t>Текст :</w:t>
      </w:r>
      <w:proofErr w:type="gramEnd"/>
      <w:r w:rsidRPr="009322F6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9322F6">
        <w:rPr>
          <w:color w:val="000000"/>
          <w:shd w:val="clear" w:color="auto" w:fill="FFFFFF"/>
        </w:rPr>
        <w:t>Юрайт</w:t>
      </w:r>
      <w:proofErr w:type="spellEnd"/>
      <w:r w:rsidRPr="009322F6">
        <w:rPr>
          <w:color w:val="000000"/>
          <w:shd w:val="clear" w:color="auto" w:fill="FFFFFF"/>
        </w:rPr>
        <w:t xml:space="preserve"> [сайт]. — URL: </w:t>
      </w:r>
      <w:hyperlink r:id="rId8" w:tgtFrame="_blank" w:history="1">
        <w:r w:rsidRPr="009322F6">
          <w:rPr>
            <w:rStyle w:val="af5"/>
            <w:color w:val="486C97"/>
            <w:shd w:val="clear" w:color="auto" w:fill="FFFFFF"/>
          </w:rPr>
          <w:t>https://www.urait.ru/bcode/517442</w:t>
        </w:r>
      </w:hyperlink>
      <w:r w:rsidRPr="009322F6">
        <w:rPr>
          <w:color w:val="000000"/>
          <w:shd w:val="clear" w:color="auto" w:fill="FFFFFF"/>
        </w:rPr>
        <w:t> </w:t>
      </w:r>
    </w:p>
    <w:p w:rsidR="009322F6" w:rsidRPr="009322F6" w:rsidRDefault="009322F6" w:rsidP="009322F6">
      <w:pPr>
        <w:pStyle w:val="af3"/>
        <w:numPr>
          <w:ilvl w:val="3"/>
          <w:numId w:val="21"/>
        </w:numPr>
        <w:shd w:val="clear" w:color="auto" w:fill="FFFFFF"/>
        <w:tabs>
          <w:tab w:val="clear" w:pos="2804"/>
        </w:tabs>
        <w:ind w:left="0" w:firstLine="851"/>
        <w:jc w:val="both"/>
        <w:rPr>
          <w:color w:val="000000"/>
          <w:sz w:val="32"/>
        </w:rPr>
      </w:pPr>
      <w:proofErr w:type="spellStart"/>
      <w:r w:rsidRPr="009322F6">
        <w:rPr>
          <w:i/>
          <w:iCs/>
          <w:color w:val="000000"/>
          <w:shd w:val="clear" w:color="auto" w:fill="FFFFFF"/>
        </w:rPr>
        <w:t>Аллянов</w:t>
      </w:r>
      <w:proofErr w:type="spellEnd"/>
      <w:r w:rsidRPr="009322F6">
        <w:rPr>
          <w:i/>
          <w:iCs/>
          <w:color w:val="000000"/>
          <w:shd w:val="clear" w:color="auto" w:fill="FFFFFF"/>
        </w:rPr>
        <w:t>, Ю. Н. </w:t>
      </w:r>
      <w:r w:rsidRPr="009322F6">
        <w:rPr>
          <w:color w:val="000000"/>
          <w:shd w:val="clear" w:color="auto" w:fill="FFFFFF"/>
        </w:rPr>
        <w:t xml:space="preserve"> Физическая </w:t>
      </w:r>
      <w:proofErr w:type="gramStart"/>
      <w:r w:rsidRPr="009322F6">
        <w:rPr>
          <w:color w:val="000000"/>
          <w:shd w:val="clear" w:color="auto" w:fill="FFFFFF"/>
        </w:rPr>
        <w:t>культура :</w:t>
      </w:r>
      <w:proofErr w:type="gramEnd"/>
      <w:r w:rsidRPr="009322F6">
        <w:rPr>
          <w:color w:val="000000"/>
          <w:shd w:val="clear" w:color="auto" w:fill="FFFFFF"/>
        </w:rPr>
        <w:t xml:space="preserve"> учебник для среднего профессионального образования / Ю. Н. </w:t>
      </w:r>
      <w:proofErr w:type="spellStart"/>
      <w:r w:rsidRPr="009322F6">
        <w:rPr>
          <w:color w:val="000000"/>
          <w:shd w:val="clear" w:color="auto" w:fill="FFFFFF"/>
        </w:rPr>
        <w:t>Аллянов</w:t>
      </w:r>
      <w:proofErr w:type="spellEnd"/>
      <w:r w:rsidRPr="009322F6">
        <w:rPr>
          <w:color w:val="000000"/>
          <w:shd w:val="clear" w:color="auto" w:fill="FFFFFF"/>
        </w:rPr>
        <w:t>, И. А. </w:t>
      </w:r>
      <w:proofErr w:type="spellStart"/>
      <w:r w:rsidRPr="009322F6">
        <w:rPr>
          <w:color w:val="000000"/>
          <w:shd w:val="clear" w:color="auto" w:fill="FFFFFF"/>
        </w:rPr>
        <w:t>Письменский</w:t>
      </w:r>
      <w:proofErr w:type="spellEnd"/>
      <w:r w:rsidRPr="009322F6">
        <w:rPr>
          <w:color w:val="000000"/>
          <w:shd w:val="clear" w:color="auto" w:fill="FFFFFF"/>
        </w:rPr>
        <w:t xml:space="preserve">. — 3-е изд., </w:t>
      </w:r>
      <w:proofErr w:type="spellStart"/>
      <w:r w:rsidRPr="009322F6">
        <w:rPr>
          <w:color w:val="000000"/>
          <w:shd w:val="clear" w:color="auto" w:fill="FFFFFF"/>
        </w:rPr>
        <w:t>испр</w:t>
      </w:r>
      <w:proofErr w:type="spellEnd"/>
      <w:r w:rsidRPr="009322F6">
        <w:rPr>
          <w:color w:val="000000"/>
          <w:shd w:val="clear" w:color="auto" w:fill="FFFFFF"/>
        </w:rPr>
        <w:t xml:space="preserve">. — </w:t>
      </w:r>
      <w:proofErr w:type="gramStart"/>
      <w:r w:rsidRPr="009322F6">
        <w:rPr>
          <w:color w:val="000000"/>
          <w:shd w:val="clear" w:color="auto" w:fill="FFFFFF"/>
        </w:rPr>
        <w:t>Москва :</w:t>
      </w:r>
      <w:proofErr w:type="gramEnd"/>
      <w:r w:rsidRPr="009322F6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9322F6">
        <w:rPr>
          <w:color w:val="000000"/>
          <w:shd w:val="clear" w:color="auto" w:fill="FFFFFF"/>
        </w:rPr>
        <w:t>Юрайт</w:t>
      </w:r>
      <w:proofErr w:type="spellEnd"/>
      <w:r w:rsidRPr="009322F6">
        <w:rPr>
          <w:color w:val="000000"/>
          <w:shd w:val="clear" w:color="auto" w:fill="FFFFFF"/>
        </w:rPr>
        <w:t xml:space="preserve">, 2023. — 493 с. — (Профессиональное образование). — ISBN 978-5-534-02309-1. — </w:t>
      </w:r>
      <w:proofErr w:type="gramStart"/>
      <w:r w:rsidRPr="009322F6">
        <w:rPr>
          <w:color w:val="000000"/>
          <w:shd w:val="clear" w:color="auto" w:fill="FFFFFF"/>
        </w:rPr>
        <w:t>Текст :</w:t>
      </w:r>
      <w:proofErr w:type="gramEnd"/>
      <w:r w:rsidRPr="009322F6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9322F6">
        <w:rPr>
          <w:color w:val="000000"/>
          <w:shd w:val="clear" w:color="auto" w:fill="FFFFFF"/>
        </w:rPr>
        <w:t>Юрайт</w:t>
      </w:r>
      <w:proofErr w:type="spellEnd"/>
      <w:r w:rsidRPr="009322F6">
        <w:rPr>
          <w:color w:val="000000"/>
          <w:shd w:val="clear" w:color="auto" w:fill="FFFFFF"/>
        </w:rPr>
        <w:t xml:space="preserve"> [сайт]. — URL: </w:t>
      </w:r>
      <w:hyperlink r:id="rId9" w:tgtFrame="_blank" w:history="1">
        <w:r w:rsidRPr="009322F6">
          <w:rPr>
            <w:rStyle w:val="af5"/>
            <w:color w:val="486C97"/>
            <w:shd w:val="clear" w:color="auto" w:fill="FFFFFF"/>
          </w:rPr>
          <w:t>https://www.urait.ru/bcode/513286</w:t>
        </w:r>
      </w:hyperlink>
    </w:p>
    <w:p w:rsidR="0062154F" w:rsidRDefault="0062154F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62154F" w:rsidRDefault="00EB2184" w:rsidP="0062154F">
      <w:pPr>
        <w:shd w:val="clear" w:color="auto" w:fill="FFFFFF"/>
        <w:tabs>
          <w:tab w:val="left" w:pos="108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ресурсы:</w:t>
      </w:r>
    </w:p>
    <w:p w:rsidR="00EB2184" w:rsidRPr="00047F57" w:rsidRDefault="00EB2184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490709">
        <w:rPr>
          <w:sz w:val="24"/>
          <w:szCs w:val="24"/>
        </w:rPr>
        <w:t>1</w:t>
      </w:r>
      <w:r w:rsidRPr="00047F57">
        <w:rPr>
          <w:sz w:val="28"/>
          <w:szCs w:val="28"/>
        </w:rPr>
        <w:t xml:space="preserve">. </w:t>
      </w:r>
      <w:hyperlink r:id="rId10" w:history="1">
        <w:r w:rsidRPr="00047F57">
          <w:rPr>
            <w:rStyle w:val="af5"/>
            <w:sz w:val="28"/>
            <w:szCs w:val="28"/>
            <w:lang w:val="en-US"/>
          </w:rPr>
          <w:t>http</w:t>
        </w:r>
        <w:r w:rsidRPr="00047F57">
          <w:rPr>
            <w:rStyle w:val="af5"/>
            <w:sz w:val="28"/>
            <w:szCs w:val="28"/>
          </w:rPr>
          <w:t>://</w:t>
        </w:r>
        <w:r w:rsidRPr="00047F57">
          <w:rPr>
            <w:rStyle w:val="af5"/>
            <w:sz w:val="28"/>
            <w:szCs w:val="28"/>
            <w:lang w:val="en-US"/>
          </w:rPr>
          <w:t>sport</w:t>
        </w:r>
        <w:r w:rsidRPr="00047F57">
          <w:rPr>
            <w:rStyle w:val="af5"/>
            <w:sz w:val="28"/>
            <w:szCs w:val="28"/>
          </w:rPr>
          <w:t>.</w:t>
        </w:r>
        <w:proofErr w:type="spellStart"/>
        <w:r w:rsidRPr="00047F57">
          <w:rPr>
            <w:rStyle w:val="af5"/>
            <w:sz w:val="28"/>
            <w:szCs w:val="28"/>
            <w:lang w:val="en-US"/>
          </w:rPr>
          <w:t>ministm</w:t>
        </w:r>
        <w:proofErr w:type="spellEnd"/>
        <w:r w:rsidRPr="00047F57">
          <w:rPr>
            <w:rStyle w:val="af5"/>
            <w:sz w:val="28"/>
            <w:szCs w:val="28"/>
          </w:rPr>
          <w:t>.</w:t>
        </w:r>
        <w:proofErr w:type="spellStart"/>
        <w:r w:rsidRPr="00047F57">
          <w:rPr>
            <w:rStyle w:val="af5"/>
            <w:sz w:val="28"/>
            <w:szCs w:val="28"/>
            <w:lang w:val="en-US"/>
          </w:rPr>
          <w:t>gov</w:t>
        </w:r>
        <w:proofErr w:type="spellEnd"/>
        <w:r w:rsidRPr="00047F57">
          <w:rPr>
            <w:rStyle w:val="af5"/>
            <w:sz w:val="28"/>
            <w:szCs w:val="28"/>
          </w:rPr>
          <w:t>.</w:t>
        </w:r>
        <w:proofErr w:type="spellStart"/>
        <w:r w:rsidRPr="00047F57">
          <w:rPr>
            <w:rStyle w:val="af5"/>
            <w:sz w:val="28"/>
            <w:szCs w:val="28"/>
            <w:lang w:val="en-US"/>
          </w:rPr>
          <w:t>ru</w:t>
        </w:r>
        <w:proofErr w:type="spellEnd"/>
      </w:hyperlink>
      <w:r w:rsidRPr="00047F57">
        <w:rPr>
          <w:sz w:val="28"/>
          <w:szCs w:val="28"/>
        </w:rPr>
        <w:t xml:space="preserve"> (сайт Министерства спорта, туризма и молодежной политики)</w:t>
      </w:r>
    </w:p>
    <w:p w:rsidR="00EB2184" w:rsidRPr="00047F57" w:rsidRDefault="00EB2184" w:rsidP="0062154F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62154F" w:rsidRDefault="009D5ED9" w:rsidP="00047F57">
      <w:pPr>
        <w:numPr>
          <w:ilvl w:val="0"/>
          <w:numId w:val="12"/>
        </w:numPr>
        <w:shd w:val="clear" w:color="auto" w:fill="FFFFFF"/>
        <w:tabs>
          <w:tab w:val="left" w:pos="1080"/>
        </w:tabs>
        <w:ind w:left="709"/>
        <w:jc w:val="both"/>
        <w:rPr>
          <w:sz w:val="28"/>
          <w:szCs w:val="28"/>
        </w:rPr>
      </w:pPr>
      <w:hyperlink r:id="rId11" w:history="1">
        <w:r w:rsidR="00EB2184" w:rsidRPr="00047F57">
          <w:rPr>
            <w:rStyle w:val="af5"/>
            <w:sz w:val="28"/>
            <w:szCs w:val="28"/>
            <w:lang w:val="en-US"/>
          </w:rPr>
          <w:t>http</w:t>
        </w:r>
        <w:r w:rsidR="00EB2184" w:rsidRPr="00047F57">
          <w:rPr>
            <w:rStyle w:val="af5"/>
            <w:sz w:val="28"/>
            <w:szCs w:val="28"/>
          </w:rPr>
          <w:t>://</w:t>
        </w:r>
        <w:r w:rsidR="00EB2184" w:rsidRPr="00047F57">
          <w:rPr>
            <w:rStyle w:val="af5"/>
            <w:sz w:val="28"/>
            <w:szCs w:val="28"/>
            <w:lang w:val="en-US"/>
          </w:rPr>
          <w:t>www</w:t>
        </w:r>
        <w:r w:rsidR="00EB2184" w:rsidRPr="00047F57">
          <w:rPr>
            <w:rStyle w:val="af5"/>
            <w:sz w:val="28"/>
            <w:szCs w:val="28"/>
          </w:rPr>
          <w:t>.</w:t>
        </w:r>
        <w:proofErr w:type="spellStart"/>
        <w:r w:rsidR="00EB2184" w:rsidRPr="00047F57">
          <w:rPr>
            <w:rStyle w:val="af5"/>
            <w:sz w:val="28"/>
            <w:szCs w:val="28"/>
            <w:lang w:val="en-US"/>
          </w:rPr>
          <w:t>mossport</w:t>
        </w:r>
        <w:proofErr w:type="spellEnd"/>
        <w:r w:rsidR="00EB2184" w:rsidRPr="00047F57">
          <w:rPr>
            <w:rStyle w:val="af5"/>
            <w:sz w:val="28"/>
            <w:szCs w:val="28"/>
          </w:rPr>
          <w:t>.</w:t>
        </w:r>
        <w:proofErr w:type="spellStart"/>
        <w:r w:rsidR="00EB2184" w:rsidRPr="00047F57">
          <w:rPr>
            <w:rStyle w:val="af5"/>
            <w:sz w:val="28"/>
            <w:szCs w:val="28"/>
            <w:lang w:val="en-US"/>
          </w:rPr>
          <w:t>ru</w:t>
        </w:r>
        <w:proofErr w:type="spellEnd"/>
      </w:hyperlink>
      <w:r w:rsidR="00EB2184" w:rsidRPr="00047F57">
        <w:rPr>
          <w:sz w:val="28"/>
          <w:szCs w:val="28"/>
        </w:rPr>
        <w:t xml:space="preserve"> (сайт Департамента физической культуры и спорта г. Москвы)</w:t>
      </w:r>
    </w:p>
    <w:p w:rsidR="00047F57" w:rsidRPr="001B2CEE" w:rsidRDefault="009D5ED9" w:rsidP="001B2CEE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hyperlink r:id="rId12" w:history="1">
        <w:r w:rsidR="001B2CEE" w:rsidRPr="001B2CEE">
          <w:rPr>
            <w:rStyle w:val="af5"/>
            <w:sz w:val="28"/>
            <w:szCs w:val="28"/>
          </w:rPr>
          <w:t>http://физическая-культура.рф</w:t>
        </w:r>
      </w:hyperlink>
      <w:r w:rsidR="001B2CEE" w:rsidRPr="001B2CEE">
        <w:rPr>
          <w:sz w:val="28"/>
          <w:szCs w:val="28"/>
        </w:rPr>
        <w:t xml:space="preserve"> </w:t>
      </w:r>
      <w:r w:rsidR="00047F57" w:rsidRPr="001B2CEE">
        <w:rPr>
          <w:sz w:val="28"/>
          <w:szCs w:val="28"/>
        </w:rPr>
        <w:t xml:space="preserve"> - Сайт по физической культуре</w:t>
      </w:r>
    </w:p>
    <w:p w:rsidR="00047F57" w:rsidRPr="00047F57" w:rsidRDefault="00047F57" w:rsidP="001B2CEE">
      <w:pPr>
        <w:shd w:val="clear" w:color="auto" w:fill="FFFFFF"/>
        <w:tabs>
          <w:tab w:val="left" w:pos="1080"/>
        </w:tabs>
        <w:ind w:left="709"/>
        <w:jc w:val="both"/>
        <w:rPr>
          <w:sz w:val="28"/>
          <w:szCs w:val="28"/>
        </w:rPr>
      </w:pPr>
    </w:p>
    <w:p w:rsidR="00A50D94" w:rsidRDefault="00A50D94">
      <w:pPr>
        <w:widowControl/>
        <w:autoSpaceDE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62154F" w:rsidRPr="00974560" w:rsidRDefault="0062154F" w:rsidP="0062154F">
      <w:pPr>
        <w:jc w:val="center"/>
        <w:rPr>
          <w:b/>
          <w:sz w:val="24"/>
          <w:szCs w:val="24"/>
        </w:rPr>
      </w:pPr>
      <w:r w:rsidRPr="00496AB1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2154F" w:rsidRPr="00047F57" w:rsidRDefault="0062154F" w:rsidP="00047F57">
      <w:pPr>
        <w:shd w:val="clear" w:color="auto" w:fill="FFFFFF"/>
        <w:spacing w:line="276" w:lineRule="auto"/>
        <w:ind w:right="58" w:firstLine="394"/>
        <w:rPr>
          <w:sz w:val="28"/>
          <w:szCs w:val="24"/>
        </w:rPr>
      </w:pPr>
      <w:r w:rsidRPr="00047F57">
        <w:rPr>
          <w:b/>
          <w:sz w:val="28"/>
          <w:szCs w:val="24"/>
        </w:rPr>
        <w:t>Контроль и оценка</w:t>
      </w:r>
      <w:r w:rsidRPr="00047F57">
        <w:rPr>
          <w:sz w:val="28"/>
          <w:szCs w:val="24"/>
        </w:rPr>
        <w:t xml:space="preserve"> результатов освоения учебной дисциплины осуществляется преподавателем в процессе проведения аудиторных и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671"/>
      </w:tblGrid>
      <w:tr w:rsidR="0062154F" w:rsidRPr="00047F57" w:rsidTr="00BD5034">
        <w:tc>
          <w:tcPr>
            <w:tcW w:w="4785" w:type="dxa"/>
          </w:tcPr>
          <w:p w:rsidR="0062154F" w:rsidRPr="00047F57" w:rsidRDefault="0062154F" w:rsidP="00BD5034">
            <w:pPr>
              <w:jc w:val="center"/>
              <w:rPr>
                <w:b/>
                <w:bCs/>
                <w:sz w:val="28"/>
                <w:szCs w:val="24"/>
              </w:rPr>
            </w:pPr>
            <w:r w:rsidRPr="00047F57">
              <w:rPr>
                <w:b/>
                <w:bCs/>
                <w:sz w:val="28"/>
                <w:szCs w:val="24"/>
              </w:rPr>
              <w:t>Результаты обучения</w:t>
            </w:r>
          </w:p>
          <w:p w:rsidR="0062154F" w:rsidRPr="00047F57" w:rsidRDefault="0062154F" w:rsidP="00BD5034">
            <w:pPr>
              <w:jc w:val="center"/>
              <w:rPr>
                <w:sz w:val="28"/>
                <w:szCs w:val="24"/>
              </w:rPr>
            </w:pPr>
            <w:r w:rsidRPr="00047F57">
              <w:rPr>
                <w:b/>
                <w:bCs/>
                <w:sz w:val="28"/>
                <w:szCs w:val="24"/>
              </w:rPr>
              <w:t>(освоенные умения, усвоенные знания)</w:t>
            </w:r>
          </w:p>
        </w:tc>
        <w:tc>
          <w:tcPr>
            <w:tcW w:w="5671" w:type="dxa"/>
          </w:tcPr>
          <w:p w:rsidR="0062154F" w:rsidRPr="00047F57" w:rsidRDefault="0062154F" w:rsidP="00BD5034">
            <w:pPr>
              <w:rPr>
                <w:sz w:val="28"/>
                <w:szCs w:val="24"/>
              </w:rPr>
            </w:pPr>
            <w:r w:rsidRPr="00047F57">
              <w:rPr>
                <w:b/>
                <w:sz w:val="28"/>
                <w:szCs w:val="24"/>
              </w:rPr>
              <w:t>Формы и методы контроля и оценки результатов обучения</w:t>
            </w:r>
          </w:p>
        </w:tc>
      </w:tr>
      <w:tr w:rsidR="0062154F" w:rsidRPr="00047F57" w:rsidTr="00BD5034">
        <w:tc>
          <w:tcPr>
            <w:tcW w:w="10456" w:type="dxa"/>
            <w:gridSpan w:val="2"/>
          </w:tcPr>
          <w:p w:rsidR="0062154F" w:rsidRPr="00047F57" w:rsidRDefault="0062154F" w:rsidP="00047F57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jc w:val="both"/>
              <w:rPr>
                <w:b/>
                <w:sz w:val="28"/>
                <w:szCs w:val="24"/>
              </w:rPr>
            </w:pPr>
            <w:r w:rsidRPr="00047F57">
              <w:rPr>
                <w:b/>
                <w:sz w:val="28"/>
                <w:szCs w:val="24"/>
              </w:rPr>
              <w:t>уметь</w:t>
            </w:r>
            <w:r w:rsidRPr="00047F57">
              <w:rPr>
                <w:sz w:val="28"/>
                <w:szCs w:val="24"/>
              </w:rPr>
              <w:t>:</w:t>
            </w:r>
          </w:p>
        </w:tc>
      </w:tr>
      <w:tr w:rsidR="0062154F" w:rsidRPr="00047F57" w:rsidTr="00BD5034">
        <w:tc>
          <w:tcPr>
            <w:tcW w:w="4785" w:type="dxa"/>
          </w:tcPr>
          <w:p w:rsidR="00EB2184" w:rsidRPr="00047F57" w:rsidRDefault="00EB2184" w:rsidP="00EB2184">
            <w:pPr>
              <w:pStyle w:val="a8"/>
              <w:numPr>
                <w:ilvl w:val="0"/>
                <w:numId w:val="15"/>
              </w:numPr>
              <w:tabs>
                <w:tab w:val="left" w:pos="284"/>
              </w:tabs>
              <w:spacing w:before="120" w:after="0"/>
              <w:jc w:val="both"/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62154F" w:rsidRPr="00047F57" w:rsidRDefault="0062154F" w:rsidP="00EB2184">
            <w:pPr>
              <w:rPr>
                <w:b/>
                <w:bCs/>
                <w:sz w:val="28"/>
                <w:szCs w:val="24"/>
              </w:rPr>
            </w:pPr>
          </w:p>
        </w:tc>
        <w:tc>
          <w:tcPr>
            <w:tcW w:w="5671" w:type="dxa"/>
          </w:tcPr>
          <w:p w:rsidR="0062154F" w:rsidRPr="00047F57" w:rsidRDefault="00EB2184" w:rsidP="00EB218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накопительная система баллов, на основе которой выставляется итоговая оценка</w:t>
            </w:r>
          </w:p>
          <w:p w:rsidR="00EB2184" w:rsidRPr="00047F57" w:rsidRDefault="00EB2184" w:rsidP="00EB218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оценка техники выполнения двигательных действий</w:t>
            </w:r>
          </w:p>
          <w:p w:rsidR="00EB2184" w:rsidRPr="00047F57" w:rsidRDefault="00490709" w:rsidP="00EB218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оценка техники базовых элементов техники спортивных игр</w:t>
            </w:r>
          </w:p>
          <w:p w:rsidR="00490709" w:rsidRPr="00047F57" w:rsidRDefault="00490709" w:rsidP="00EB218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оценка техники выполнения упражнений на тренажерах, комплексов с отяг</w:t>
            </w:r>
            <w:r w:rsidR="009C336D" w:rsidRPr="00047F57">
              <w:rPr>
                <w:sz w:val="28"/>
                <w:szCs w:val="24"/>
              </w:rPr>
              <w:t>о</w:t>
            </w:r>
            <w:r w:rsidRPr="00047F57">
              <w:rPr>
                <w:sz w:val="28"/>
                <w:szCs w:val="24"/>
              </w:rPr>
              <w:t>щениями</w:t>
            </w:r>
          </w:p>
        </w:tc>
      </w:tr>
      <w:tr w:rsidR="0062154F" w:rsidRPr="00047F57" w:rsidTr="00BD5034">
        <w:tc>
          <w:tcPr>
            <w:tcW w:w="10456" w:type="dxa"/>
            <w:gridSpan w:val="2"/>
          </w:tcPr>
          <w:p w:rsidR="0062154F" w:rsidRPr="00047F57" w:rsidRDefault="0062154F" w:rsidP="0062154F">
            <w:pPr>
              <w:pStyle w:val="a8"/>
              <w:spacing w:before="120" w:after="0"/>
              <w:ind w:firstLine="357"/>
              <w:rPr>
                <w:b/>
                <w:sz w:val="28"/>
                <w:szCs w:val="24"/>
              </w:rPr>
            </w:pPr>
            <w:r w:rsidRPr="00047F57">
              <w:rPr>
                <w:b/>
                <w:sz w:val="28"/>
                <w:szCs w:val="24"/>
              </w:rPr>
              <w:t>знать/понимать</w:t>
            </w:r>
            <w:r w:rsidRPr="00047F57">
              <w:rPr>
                <w:sz w:val="28"/>
                <w:szCs w:val="24"/>
              </w:rPr>
              <w:t>:</w:t>
            </w:r>
          </w:p>
        </w:tc>
      </w:tr>
      <w:tr w:rsidR="008F35AE" w:rsidRPr="00047F57" w:rsidTr="00490709">
        <w:trPr>
          <w:trHeight w:val="1625"/>
        </w:trPr>
        <w:tc>
          <w:tcPr>
            <w:tcW w:w="4785" w:type="dxa"/>
          </w:tcPr>
          <w:p w:rsidR="00490709" w:rsidRPr="00047F57" w:rsidRDefault="00490709" w:rsidP="0049070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 роли физической культуры в общекультурном, социальном и физическом развитии человека;</w:t>
            </w:r>
          </w:p>
          <w:p w:rsidR="008F35AE" w:rsidRPr="00047F57" w:rsidRDefault="00490709" w:rsidP="0049070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основы здорового образа жизни.</w:t>
            </w:r>
          </w:p>
        </w:tc>
        <w:tc>
          <w:tcPr>
            <w:tcW w:w="5671" w:type="dxa"/>
          </w:tcPr>
          <w:p w:rsidR="008F35AE" w:rsidRPr="00047F57" w:rsidRDefault="008F35AE" w:rsidP="00BD5034">
            <w:p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 xml:space="preserve">Устный опрос, </w:t>
            </w:r>
          </w:p>
          <w:p w:rsidR="008F35AE" w:rsidRPr="00047F57" w:rsidRDefault="008F35AE" w:rsidP="00BD5034">
            <w:p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Сообщение</w:t>
            </w:r>
          </w:p>
          <w:p w:rsidR="008F35AE" w:rsidRPr="00047F57" w:rsidRDefault="008F35AE" w:rsidP="00BD5034">
            <w:p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реферат</w:t>
            </w:r>
          </w:p>
        </w:tc>
      </w:tr>
    </w:tbl>
    <w:p w:rsidR="00A50D94" w:rsidRDefault="00A50D94" w:rsidP="0062154F">
      <w:pPr>
        <w:shd w:val="clear" w:color="auto" w:fill="FFFFFF"/>
        <w:tabs>
          <w:tab w:val="left" w:pos="1080"/>
        </w:tabs>
        <w:ind w:firstLine="709"/>
        <w:jc w:val="both"/>
      </w:pPr>
    </w:p>
    <w:p w:rsidR="00A50D94" w:rsidRDefault="00A50D94">
      <w:pPr>
        <w:widowControl/>
        <w:autoSpaceDE/>
      </w:pPr>
      <w:r>
        <w:br w:type="page"/>
      </w:r>
    </w:p>
    <w:p w:rsidR="00047F57" w:rsidRPr="002368C7" w:rsidRDefault="00047F57" w:rsidP="00047F57">
      <w:pPr>
        <w:jc w:val="center"/>
        <w:rPr>
          <w:sz w:val="28"/>
          <w:szCs w:val="28"/>
        </w:rPr>
      </w:pPr>
      <w:r w:rsidRPr="002368C7">
        <w:rPr>
          <w:sz w:val="28"/>
          <w:szCs w:val="28"/>
        </w:rPr>
        <w:lastRenderedPageBreak/>
        <w:t>Показания и противопоказания при занятиях физической культурой со студентами, отнесенными к специальной медицинской группе.</w:t>
      </w:r>
    </w:p>
    <w:p w:rsidR="00047F57" w:rsidRPr="002368C7" w:rsidRDefault="00047F57" w:rsidP="00047F57">
      <w:pPr>
        <w:rPr>
          <w:sz w:val="28"/>
          <w:szCs w:val="28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3922"/>
        <w:gridCol w:w="3685"/>
      </w:tblGrid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Заболевание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Показания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Противопоказания</w:t>
            </w:r>
          </w:p>
        </w:tc>
      </w:tr>
      <w:tr w:rsidR="00047F57" w:rsidRPr="002368C7" w:rsidTr="00047F57">
        <w:trPr>
          <w:trHeight w:val="504"/>
        </w:trPr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b/>
                <w:i/>
              </w:rPr>
              <w:t>СЕРДЕЧНО-СОСУДИСТАЯ СИСТЕМА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ВСД по гипертоническому типу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Дозированная ходьба и подъем по лестнице, оздоровительный бег, плавание, ходьба на лыжах, велосипедные прогулки. Возможно участие в подвижных и спортивных играх, не требующих интенсивных физических усилий, сложной координации движений, напряженного внимания. В оздоровительные комплексы включают упражнения на растяжение, координацию, дыхательные, общеразвивающие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Исключить упражнения с большой амплитудой движений для туловища и головы, упражнения, вызывающие задержку дыхания, резкие изменения направления движения головы и туловища, силовые упражнения.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Гипотоническая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ОРУ, разнообразные дыхательные упражнения, дозированная ходьба, бег, туризм, плавание, спортивные и подвижные игры, упражнения на тренажерах. Силовые упражнения для крупных мышечных групп с небольшим отягощением, упражнения скоростно-силовой направленности (прыжки, бег на 20-40 м)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Упражнения с задержкой дыхания, </w:t>
            </w:r>
            <w:proofErr w:type="spellStart"/>
            <w:r w:rsidRPr="002368C7">
              <w:t>натуживанием</w:t>
            </w:r>
            <w:proofErr w:type="spellEnd"/>
            <w:r w:rsidRPr="002368C7">
              <w:t>, с резким ускорением темпа, статическим напряжением.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Пороки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ОРУ, дыхательные упражнения с поворотами туловища, дозированные ходьба и подъем по лестнице, велосипедные прогулки, все упражнения не значительные по величине и длительности нагрузки.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Упражнения, связанные с усилием, </w:t>
            </w:r>
            <w:proofErr w:type="spellStart"/>
            <w:r w:rsidRPr="002368C7">
              <w:t>натуживанием</w:t>
            </w:r>
            <w:proofErr w:type="spellEnd"/>
            <w:r w:rsidRPr="002368C7">
              <w:t>, ношением тяжести, прыжки, метания. При стенозе левого предсердно-</w:t>
            </w:r>
            <w:proofErr w:type="spellStart"/>
            <w:r w:rsidRPr="002368C7">
              <w:t>желудочкого</w:t>
            </w:r>
            <w:proofErr w:type="spellEnd"/>
            <w:r w:rsidRPr="002368C7">
              <w:t xml:space="preserve"> отверстия исключаются упражнения с углубленным дыханием и стимулирующие внесердечные факторы кровообращения.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Ишемическая болезнь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Циклические виды физических упражнений: ходьба, плавание, медленный бег, езда на велосипеде и др.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Силовые упражнения, подтягивание на руках, </w:t>
            </w:r>
            <w:proofErr w:type="spellStart"/>
            <w:r w:rsidRPr="002368C7">
              <w:t>натуживания</w:t>
            </w:r>
            <w:proofErr w:type="spellEnd"/>
            <w:r w:rsidRPr="002368C7">
              <w:t>, упор лежа.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Варикозное расширение вен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 с предметами (гимнастическая палка, набивные мячи) и у гимнастической стенки, упражнения для мышц брюшного пресса и глубокое дыхание, упражнения с чередованием сокращения и расслабления мышц, приседания, ходьба, плавание, ходьба на лыжах,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Упражнения с задержкой дыхания, </w:t>
            </w:r>
            <w:proofErr w:type="spellStart"/>
            <w:r w:rsidRPr="002368C7">
              <w:t>натуживания</w:t>
            </w:r>
            <w:proofErr w:type="spellEnd"/>
            <w:r w:rsidRPr="002368C7">
              <w:t>, статическое напряжение, резкое ускорение темпа, ограничены упражнения на выносливость.</w:t>
            </w:r>
          </w:p>
        </w:tc>
      </w:tr>
      <w:tr w:rsidR="00047F57" w:rsidRPr="002368C7" w:rsidTr="00047F57">
        <w:trPr>
          <w:trHeight w:val="383"/>
        </w:trPr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57" w:rsidRPr="002368C7" w:rsidRDefault="00047F57" w:rsidP="00047F57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ОПОРНО-ДВИГАТЕЛЬНОГО АППАРАТА.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1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Упражнения для мышц спины и брюшного пресса, для пояснично- подвздошных и ягодичных </w:t>
            </w:r>
            <w:proofErr w:type="gramStart"/>
            <w:r w:rsidRPr="002368C7">
              <w:t>мышц,  динамические</w:t>
            </w:r>
            <w:proofErr w:type="gramEnd"/>
            <w:r w:rsidRPr="002368C7">
              <w:t xml:space="preserve"> и статические дыхательные упражнения. Проводится симметричная тренировка всех групп мышц. Рекомендуются лыжи, игры, плавание (брасс, кроль).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т.д.)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2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 с применением ассиметричной коррекции. В плавании до 50% времени отводится на применение ассиметричных исходных положений для снижения нагрузки с вогнутой стороны дуги позвоночника.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 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Нарушение осанки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с акцентом на развитие силы и статической выносливости мышц, симметричные корригирующие упражнения, при которых сохраняется серединное положение  позвоночного столба.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Упражнения, способные привести к перенапряжению.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Плоскостопие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Специальные упражнения: подошвенное сгибание, </w:t>
            </w:r>
            <w:proofErr w:type="spellStart"/>
            <w:r w:rsidRPr="002368C7">
              <w:t>супинирование</w:t>
            </w:r>
            <w:proofErr w:type="spellEnd"/>
            <w:r w:rsidRPr="002368C7">
              <w:t xml:space="preserve"> стоп. Ходьба на наружных краях стопы, на носках, сгибание пальцев ног, захватывание пальцами </w:t>
            </w:r>
            <w:r w:rsidRPr="002368C7">
              <w:lastRenderedPageBreak/>
              <w:t>ног различных предметов, приседания в положении- носки внутрь, пятки разведены, лазание по гимнастической стенке и канату, катание подошвами мелких предметов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lastRenderedPageBreak/>
              <w:t xml:space="preserve">Упражнения, вызывающие уплощение свода стопы, </w:t>
            </w:r>
            <w:proofErr w:type="spellStart"/>
            <w:r w:rsidRPr="002368C7">
              <w:t>пронирования</w:t>
            </w:r>
            <w:proofErr w:type="spellEnd"/>
            <w:r w:rsidRPr="002368C7">
              <w:t xml:space="preserve"> стоп (ходьба на внутренних краях стопы)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шейного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укрепления мышц шеи и плечевого пояса, занятия плаванием, массаж воротниковой зоны.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грудного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При уплощении грудного кифоза необходимо укрепление мышц брюшного пресса и растяжение длинных мышц спины.</w:t>
            </w:r>
          </w:p>
          <w:p w:rsidR="00047F57" w:rsidRPr="002368C7" w:rsidRDefault="00047F57" w:rsidP="00047F57">
            <w:r w:rsidRPr="002368C7">
              <w:t>При усилении грудного кифоза необходимо укрепление мышц спины, растяжение длинных мышц и мышц брюшного пресса. Показаны упражнения с изометрическим напряжением мышц спины, с  последующим полным их расслаблением.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пояснично-крестцового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отдела нижних конечностей в сочетании со статическими и динамическими дыхательными упражнениями, релаксацией мышц туловища и конечностей, которые следует выполнять в исходном положении лежа на животе, спине, боку, стоя в упоре на коленях. Упражнения  для формирования мышечного корсета.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 упражнения с наклоном туловища вперед, поднимание прямых ног из положения лежа и сидя, растяжки и т.д., упражнения, направленные на разгибание поясничного  отдела позвоночника.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ОРГАНЫ ДЫХАНИЯ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Хронический бронхит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Упражнения, вовлекающие в работу мышцы грудной клетки и верхних конечностей, ОРУ, плавание, гребля, легкая атлетика, ходьба на лыжах, езда на велосипеде и т.п.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Широко использовать удлиненный выдох. Дыхание по методике А.Н. Стрельниковой показано больным с простым хроническим бронхитом, без одышки.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Острая стадия болезни; </w:t>
            </w:r>
            <w:proofErr w:type="spellStart"/>
            <w:r w:rsidRPr="002368C7">
              <w:t>натуживания</w:t>
            </w:r>
            <w:proofErr w:type="spellEnd"/>
            <w:r w:rsidRPr="002368C7">
              <w:t>, задержка дыхания на вдохе. Вдох не должен быть чрезмерным, максимальным, напряженным.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Бронхиальная астма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Специальные упражнения: дыхательные упражнения с удлиненным выдохом, с  задержкой дыхания на выдохе, «звуковая» гимнастика, постуральный дренаж и дренажная  гимнастика, упражнения для мышц верхних конечностей и грудной клетки, упражнения, направленные на расслабление скелетных мышц. Специальные упражнения применяются в сочетании с ОРУ.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Острая стадия болезни, сердечная недостаточность; плавание, упражнения с </w:t>
            </w:r>
            <w:proofErr w:type="spellStart"/>
            <w:r w:rsidRPr="002368C7">
              <w:t>натуживанием</w:t>
            </w:r>
            <w:proofErr w:type="spellEnd"/>
            <w:r w:rsidRPr="002368C7">
              <w:t xml:space="preserve"> и задержкой дыхания (вызывают спазмы бронхов)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ОРГАНОВ ЗРЕНИЯ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Миопия (близорукость)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Специальные упражнения:</w:t>
            </w:r>
          </w:p>
          <w:p w:rsidR="00047F57" w:rsidRPr="002368C7" w:rsidRDefault="00047F57" w:rsidP="00047F57">
            <w:r w:rsidRPr="002368C7">
              <w:t>Упражнения для наружных и внутренних мышц глаз (круговые вращения глазного яблока, перевод взгляда с ближней точки на дальнюю и т.д.) Зажмуривания, моргания.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Амплитуда движений глазного яблока максимальная, но без боли. Выполнять </w:t>
            </w:r>
            <w:r w:rsidRPr="002368C7">
              <w:lastRenderedPageBreak/>
              <w:t>специальные упражнения одновременно с дыхательными и ОРУ. Упражнения для укрепления мышц шеи и спины. Полезно заниматься спортивными играми без подскоков и прыжков (бадминтон, настольный теннис), плаванием, туризмом, ходьбой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lastRenderedPageBreak/>
              <w:t xml:space="preserve">Нежелательны упражнения высокой интенсивности,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</w:t>
            </w:r>
            <w:r w:rsidRPr="002368C7">
              <w:lastRenderedPageBreak/>
              <w:t>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Гиперметропия (дальнозоркость)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Использовать лечебную гимнастику по системе Брега, йогу для глаз.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Нежелательны </w:t>
            </w:r>
            <w:proofErr w:type="gramStart"/>
            <w:r w:rsidRPr="002368C7">
              <w:t>упражнения высокой интенсивности</w:t>
            </w:r>
            <w:proofErr w:type="gramEnd"/>
            <w:r w:rsidRPr="002368C7">
              <w:t xml:space="preserve">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МОЧЕПОЛОВАЯ СИСТЕМА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Пиелонефрит,  цистит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Тренировать диафрагмальное дыхание. ОРУ средней интенсивности, обратить внимание на укрепление передней стенки живота.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Длительные статические напряжения мышц брюшного пресса, спины, поднятие тяжестей. Прыжки.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Почечно-каменная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Бег, подскоки, игры с мячом, езда на велосипеде, дыхательные упражнения.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на выносливость.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ЗАБОЛЕВАНИЯ ЖЕЛУДОЧНО-КИШЕЧНОГО ТРАКТА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Язвенная болезнь желудка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Циклические , небольшие по интенсивности упражнения (ходьба, лыжи и т.п.), упражнения для мышц передней брюшной стенки, диафрагмальное дыхание.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Гастрит.  Повышенная секреция.</w:t>
            </w:r>
          </w:p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 xml:space="preserve">                  Пониженная секреция.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циклического характера в медленном темпе, продолжительные по времени, упражнения для мышц брюшного пресса.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Эмоциональные упражнения тренирующие нервную систему (игры), упражнения для мышц брюшного пресса.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ЗАБОЛЕВАНИЯ ЭНДОКРИННОЙ СИСТЕМЫ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Ожирение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Упражнения на выносливость, спортивные игры: баскетбол, футбол, плавание, ускоренная ходьба, бег, бег трусцой, туризм, гребля, катание на велосипеде, лыжах, коньках, подвижные игры, гимнастические упражнения с гантелями, самомассаж, занятия на тренажерах. 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Длительность занятий должна составлять не менее 30 минут.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на тренажерах (</w:t>
            </w:r>
            <w:r w:rsidRPr="002368C7">
              <w:rPr>
                <w:lang w:val="en-US"/>
              </w:rPr>
              <w:t>IV</w:t>
            </w:r>
            <w:r w:rsidRPr="002368C7">
              <w:t xml:space="preserve"> степень ожирения).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Сахарный диабет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всех групп мышц в медленном и среднем темпе, возможны скоростно-силовые упражнения, показаны спортивные игры, ходьба на лыжах, плавание, медленный бег, упражнения на тренажерах, велосипед, гребля, упражнения с гантелями, резиновыми амортизаторами, набивными мячами и у гимнастической стенки.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При возникновении </w:t>
            </w:r>
            <w:proofErr w:type="gramStart"/>
            <w:r w:rsidRPr="002368C7">
              <w:t>чувства  голода</w:t>
            </w:r>
            <w:proofErr w:type="gramEnd"/>
            <w:r w:rsidRPr="002368C7">
              <w:t>, слабости, дрожания рук необходим съесть 1-2 кусочка сахара и прекратить занятия.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</w:p>
        </w:tc>
      </w:tr>
      <w:tr w:rsidR="00047F57" w:rsidRPr="002368C7" w:rsidTr="00047F57">
        <w:tc>
          <w:tcPr>
            <w:tcW w:w="10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ТРАВМЫ ОПОРНО-ДВИГАТЕЛЬНОГО АППАРАТА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связок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Плавание, дозированная ходьба, езда на велосипеде или велотренажере, самомассаж.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 период формирования рубца динамические нагрузки противопоказаны.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мениска коленного сустава.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Упражнения с резиновым бинтом лежа на спине и животе сгибание и разгибание голеней, а также упражнения для мышц живота и спины, езда на велосипеде, ходьба по лестнице, плавание, </w:t>
            </w:r>
            <w:proofErr w:type="spellStart"/>
            <w:r w:rsidRPr="002368C7">
              <w:t>гидрокинезотерапия</w:t>
            </w:r>
            <w:proofErr w:type="spellEnd"/>
            <w:r w:rsidRPr="002368C7">
              <w:t>, можно включать медленный бег по мягкому грунту в сочетании с ходьбой.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Приседание с дополнительной нагрузкой, резких движений при сгибании и выпрямлении коленного сустава, ротационные движения голени. Кроме  того, нельзя рано начинать тренировки в таких видах спорта, как хоккей с шайбой, футбол, борьба и т.п.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Вывихи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Необходимо фиксировать сустав эластическим бинтом, выполнять щадящие движения и движения в облегченных условиях, упражнения на расслабление мышц  в воде.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Движения силового характера  с большой амплитудой в поврежденном суставе.</w:t>
            </w:r>
          </w:p>
        </w:tc>
      </w:tr>
      <w:tr w:rsidR="00047F57" w:rsidRPr="002368C7" w:rsidTr="00047F57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Переломы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Пассивно-активные движения, упражнения на напряжение и растягивание мышц, изометрические упражнения, применение осевой нагрузки на конечность, плавание, занятия на тренажерах, бег и гимнастика в воде, езда на велосипеде, игры, ходьба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Перенапряжение и утомление мышц, ношение тяжестей, упражнения, вызывающие болевые ощущения.</w:t>
            </w:r>
          </w:p>
        </w:tc>
      </w:tr>
    </w:tbl>
    <w:p w:rsidR="00047F57" w:rsidRDefault="00047F57">
      <w:pPr>
        <w:widowControl/>
        <w:autoSpaceDE/>
        <w:rPr>
          <w:rFonts w:ascii="Cambria" w:hAnsi="Cambria" w:cs="Cambria"/>
          <w:b/>
          <w:bCs/>
          <w:sz w:val="28"/>
          <w:szCs w:val="28"/>
        </w:rPr>
      </w:pPr>
      <w:r>
        <w:rPr>
          <w:b/>
          <w:sz w:val="24"/>
          <w:szCs w:val="24"/>
        </w:rPr>
        <w:br w:type="page"/>
      </w:r>
    </w:p>
    <w:p w:rsidR="00A50D94" w:rsidRDefault="00A50D94" w:rsidP="00A50D94">
      <w:pPr>
        <w:autoSpaceDN w:val="0"/>
        <w:adjustRightInd w:val="0"/>
        <w:spacing w:line="290" w:lineRule="exact"/>
        <w:ind w:right="586"/>
        <w:jc w:val="right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lastRenderedPageBreak/>
        <w:t>П</w:t>
      </w:r>
      <w:r>
        <w:rPr>
          <w:rFonts w:ascii="Cambria" w:hAnsi="Cambria" w:cs="Cambria"/>
          <w:b/>
          <w:bCs/>
          <w:spacing w:val="1"/>
          <w:sz w:val="28"/>
          <w:szCs w:val="28"/>
        </w:rPr>
        <w:t>р</w:t>
      </w:r>
      <w:r>
        <w:rPr>
          <w:rFonts w:ascii="Cambria" w:hAnsi="Cambria" w:cs="Cambria"/>
          <w:b/>
          <w:bCs/>
          <w:sz w:val="28"/>
          <w:szCs w:val="28"/>
        </w:rPr>
        <w:t>и</w:t>
      </w:r>
      <w:r>
        <w:rPr>
          <w:rFonts w:ascii="Cambria" w:hAnsi="Cambria" w:cs="Cambria"/>
          <w:b/>
          <w:bCs/>
          <w:spacing w:val="-2"/>
          <w:sz w:val="28"/>
          <w:szCs w:val="28"/>
        </w:rPr>
        <w:t>л</w:t>
      </w:r>
      <w:r>
        <w:rPr>
          <w:rFonts w:ascii="Cambria" w:hAnsi="Cambria" w:cs="Cambria"/>
          <w:b/>
          <w:bCs/>
          <w:spacing w:val="1"/>
          <w:sz w:val="28"/>
          <w:szCs w:val="28"/>
        </w:rPr>
        <w:t>о</w:t>
      </w:r>
      <w:r>
        <w:rPr>
          <w:rFonts w:ascii="Cambria" w:hAnsi="Cambria" w:cs="Cambria"/>
          <w:b/>
          <w:bCs/>
          <w:sz w:val="28"/>
          <w:szCs w:val="28"/>
        </w:rPr>
        <w:t>же</w:t>
      </w:r>
      <w:r>
        <w:rPr>
          <w:rFonts w:ascii="Cambria" w:hAnsi="Cambria" w:cs="Cambria"/>
          <w:b/>
          <w:bCs/>
          <w:spacing w:val="-1"/>
          <w:sz w:val="28"/>
          <w:szCs w:val="28"/>
        </w:rPr>
        <w:t>н</w:t>
      </w:r>
      <w:r>
        <w:rPr>
          <w:rFonts w:ascii="Cambria" w:hAnsi="Cambria" w:cs="Cambria"/>
          <w:b/>
          <w:bCs/>
          <w:spacing w:val="-2"/>
          <w:sz w:val="28"/>
          <w:szCs w:val="28"/>
        </w:rPr>
        <w:t>и</w:t>
      </w:r>
      <w:r w:rsidR="008D29A0">
        <w:rPr>
          <w:rFonts w:ascii="Cambria" w:hAnsi="Cambria" w:cs="Cambria"/>
          <w:b/>
          <w:bCs/>
          <w:sz w:val="28"/>
          <w:szCs w:val="28"/>
        </w:rPr>
        <w:t>е 1</w:t>
      </w:r>
    </w:p>
    <w:p w:rsidR="00A50D94" w:rsidRDefault="00A50D94" w:rsidP="00A50D94">
      <w:pPr>
        <w:autoSpaceDN w:val="0"/>
        <w:adjustRightInd w:val="0"/>
        <w:spacing w:before="10" w:line="240" w:lineRule="exact"/>
        <w:ind w:right="-20"/>
        <w:rPr>
          <w:rFonts w:ascii="Cambria" w:hAnsi="Cambria" w:cs="Cambria"/>
          <w:sz w:val="24"/>
          <w:szCs w:val="24"/>
        </w:rPr>
      </w:pPr>
    </w:p>
    <w:p w:rsidR="00A50D94" w:rsidRDefault="00A50D94" w:rsidP="00A50D94">
      <w:pPr>
        <w:autoSpaceDN w:val="0"/>
        <w:adjustRightInd w:val="0"/>
        <w:ind w:left="2399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х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но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4"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 w:rsidR="00844849">
        <w:rPr>
          <w:b/>
          <w:bCs/>
          <w:sz w:val="28"/>
          <w:szCs w:val="28"/>
        </w:rPr>
        <w:t xml:space="preserve"> (девушки)</w:t>
      </w:r>
    </w:p>
    <w:p w:rsidR="00A50D94" w:rsidRDefault="00A50D94" w:rsidP="00A50D94">
      <w:pPr>
        <w:autoSpaceDN w:val="0"/>
        <w:adjustRightInd w:val="0"/>
        <w:spacing w:line="200" w:lineRule="exact"/>
        <w:ind w:right="-20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1639"/>
        <w:gridCol w:w="2410"/>
        <w:gridCol w:w="1701"/>
        <w:gridCol w:w="1701"/>
        <w:gridCol w:w="1701"/>
        <w:gridCol w:w="13"/>
      </w:tblGrid>
      <w:tr w:rsidR="0016122C" w:rsidTr="00B72337">
        <w:trPr>
          <w:gridAfter w:val="1"/>
          <w:wAfter w:w="13" w:type="dxa"/>
          <w:trHeight w:hRule="exact" w:val="334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122C" w:rsidRDefault="0016122C" w:rsidP="00A50D94">
            <w:pPr>
              <w:autoSpaceDN w:val="0"/>
              <w:adjustRightInd w:val="0"/>
              <w:spacing w:line="250" w:lineRule="exact"/>
              <w:ind w:left="103" w:right="8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16122C" w:rsidRDefault="0016122C" w:rsidP="00A50D94">
            <w:pPr>
              <w:autoSpaceDN w:val="0"/>
              <w:adjustRightInd w:val="0"/>
              <w:spacing w:before="3" w:line="170" w:lineRule="exact"/>
              <w:ind w:right="-20"/>
              <w:jc w:val="center"/>
              <w:rPr>
                <w:sz w:val="17"/>
                <w:szCs w:val="17"/>
              </w:rPr>
            </w:pPr>
          </w:p>
          <w:p w:rsidR="0016122C" w:rsidRDefault="0016122C" w:rsidP="00A50D94">
            <w:pPr>
              <w:autoSpaceDN w:val="0"/>
              <w:adjustRightInd w:val="0"/>
              <w:ind w:left="117" w:right="9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п/</w:t>
            </w:r>
          </w:p>
          <w:p w:rsidR="0016122C" w:rsidRDefault="0016122C" w:rsidP="00A50D94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122C" w:rsidRDefault="0016122C" w:rsidP="00A50D94">
            <w:pPr>
              <w:autoSpaceDN w:val="0"/>
              <w:adjustRightInd w:val="0"/>
              <w:spacing w:line="248" w:lineRule="exact"/>
              <w:ind w:left="80" w:right="106" w:hanging="9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</w:t>
            </w:r>
            <w:r>
              <w:rPr>
                <w:b/>
                <w:bCs/>
                <w:spacing w:val="1"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>з</w:t>
            </w:r>
            <w:r>
              <w:rPr>
                <w:b/>
                <w:bCs/>
                <w:spacing w:val="1"/>
                <w:sz w:val="24"/>
                <w:szCs w:val="24"/>
              </w:rPr>
              <w:t>и</w:t>
            </w:r>
            <w:r>
              <w:rPr>
                <w:b/>
                <w:bCs/>
                <w:spacing w:val="-1"/>
                <w:sz w:val="24"/>
                <w:szCs w:val="24"/>
              </w:rPr>
              <w:t>чес</w:t>
            </w:r>
            <w:r>
              <w:rPr>
                <w:b/>
                <w:bCs/>
                <w:spacing w:val="1"/>
                <w:sz w:val="24"/>
                <w:szCs w:val="24"/>
              </w:rPr>
              <w:t>ки</w:t>
            </w:r>
            <w:r>
              <w:rPr>
                <w:b/>
                <w:bCs/>
                <w:sz w:val="24"/>
                <w:szCs w:val="24"/>
              </w:rPr>
              <w:t xml:space="preserve">е 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1"/>
                <w:sz w:val="24"/>
                <w:szCs w:val="24"/>
              </w:rPr>
              <w:t>п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>об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autoSpaceDN w:val="0"/>
              <w:adjustRightInd w:val="0"/>
              <w:spacing w:line="248" w:lineRule="exact"/>
              <w:ind w:left="91" w:right="7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К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н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pacing w:val="1"/>
                <w:sz w:val="24"/>
                <w:szCs w:val="24"/>
              </w:rPr>
              <w:t>р</w:t>
            </w:r>
            <w:r>
              <w:rPr>
                <w:b/>
                <w:bCs/>
                <w:sz w:val="24"/>
                <w:szCs w:val="24"/>
              </w:rPr>
              <w:t>ольное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у</w:t>
            </w:r>
            <w:r>
              <w:rPr>
                <w:b/>
                <w:bCs/>
                <w:spacing w:val="1"/>
                <w:sz w:val="24"/>
                <w:szCs w:val="24"/>
              </w:rPr>
              <w:t>пр</w:t>
            </w:r>
            <w:r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pacing w:val="-4"/>
                <w:sz w:val="24"/>
                <w:szCs w:val="24"/>
              </w:rPr>
              <w:t>ж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z w:val="24"/>
                <w:szCs w:val="24"/>
              </w:rPr>
              <w:t>ие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(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pacing w:val="-1"/>
                <w:sz w:val="24"/>
                <w:szCs w:val="24"/>
              </w:rPr>
              <w:t>ес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22C" w:rsidRDefault="0016122C" w:rsidP="00047F57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</w:t>
            </w:r>
          </w:p>
        </w:tc>
      </w:tr>
      <w:tr w:rsidR="0016122C" w:rsidTr="00B72337">
        <w:trPr>
          <w:gridAfter w:val="1"/>
          <w:wAfter w:w="13" w:type="dxa"/>
          <w:trHeight w:hRule="exact" w:val="739"/>
        </w:trPr>
        <w:tc>
          <w:tcPr>
            <w:tcW w:w="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22C" w:rsidRDefault="0016122C" w:rsidP="00A50D94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22C" w:rsidRDefault="0016122C" w:rsidP="00A50D94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22C" w:rsidRDefault="0016122C" w:rsidP="001502FE">
            <w:pPr>
              <w:autoSpaceDN w:val="0"/>
              <w:adjustRightInd w:val="0"/>
              <w:spacing w:line="248" w:lineRule="exact"/>
              <w:ind w:left="91" w:right="7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autoSpaceDN w:val="0"/>
              <w:adjustRightInd w:val="0"/>
              <w:spacing w:line="250" w:lineRule="exact"/>
              <w:ind w:left="321" w:right="30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autoSpaceDN w:val="0"/>
              <w:adjustRightInd w:val="0"/>
              <w:spacing w:line="250" w:lineRule="exact"/>
              <w:ind w:left="602" w:right="57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tabs>
                <w:tab w:val="left" w:pos="1714"/>
              </w:tabs>
              <w:autoSpaceDN w:val="0"/>
              <w:adjustRightInd w:val="0"/>
              <w:spacing w:line="250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16122C" w:rsidTr="00B72337">
        <w:trPr>
          <w:trHeight w:hRule="exact" w:val="794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1502FE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</w:t>
            </w:r>
            <w:r>
              <w:rPr>
                <w:spacing w:val="1"/>
                <w:sz w:val="24"/>
                <w:szCs w:val="24"/>
              </w:rPr>
              <w:t>ин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ци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1502FE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ч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ый</w:t>
            </w:r>
          </w:p>
          <w:p w:rsidR="0016122C" w:rsidRDefault="0016122C" w:rsidP="001502FE">
            <w:pPr>
              <w:autoSpaceDN w:val="0"/>
              <w:adjustRightInd w:val="0"/>
              <w:spacing w:line="250" w:lineRule="exact"/>
              <w:ind w:left="102" w:right="-20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 3</w:t>
            </w:r>
            <w:r>
              <w:rPr>
                <w:rFonts w:ascii="Symbol" w:hAnsi="Symbol" w:cs="Symbol"/>
                <w:sz w:val="24"/>
                <w:szCs w:val="24"/>
              </w:rPr>
              <w:t></w:t>
            </w:r>
            <w:r>
              <w:rPr>
                <w:sz w:val="24"/>
                <w:szCs w:val="24"/>
              </w:rPr>
              <w:t xml:space="preserve">10 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, 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  <w:r w:rsidR="0016122C">
              <w:rPr>
                <w:sz w:val="24"/>
                <w:szCs w:val="24"/>
              </w:rPr>
              <w:t xml:space="preserve"> и в</w:t>
            </w:r>
            <w:r w:rsidR="0016122C">
              <w:rPr>
                <w:spacing w:val="-1"/>
                <w:sz w:val="24"/>
                <w:szCs w:val="24"/>
              </w:rPr>
              <w:t>ы</w:t>
            </w:r>
            <w:r w:rsidR="0016122C">
              <w:rPr>
                <w:sz w:val="24"/>
                <w:szCs w:val="24"/>
              </w:rPr>
              <w:t>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</w:t>
            </w:r>
            <w:r w:rsidR="00B72337">
              <w:rPr>
                <w:sz w:val="24"/>
                <w:szCs w:val="24"/>
              </w:rPr>
              <w:t>6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B7233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6122C" w:rsidTr="00B72337">
        <w:trPr>
          <w:trHeight w:hRule="exact" w:val="794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4104BC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4104BC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оро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но-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ловые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2" w:right="-20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жки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="00B723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3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у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pacing w:val="-1"/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  <w:r w:rsidR="0016122C">
              <w:rPr>
                <w:sz w:val="24"/>
                <w:szCs w:val="24"/>
              </w:rPr>
              <w:t xml:space="preserve"> и в</w:t>
            </w:r>
            <w:r w:rsidR="0016122C">
              <w:rPr>
                <w:spacing w:val="-1"/>
                <w:sz w:val="24"/>
                <w:szCs w:val="24"/>
              </w:rPr>
              <w:t>ы</w:t>
            </w:r>
            <w:r w:rsidR="0016122C">
              <w:rPr>
                <w:sz w:val="24"/>
                <w:szCs w:val="24"/>
              </w:rPr>
              <w:t>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16122C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2337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6122C" w:rsidTr="00B72337">
        <w:trPr>
          <w:trHeight w:hRule="exact" w:val="567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Выносливость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8D29A0">
            <w:pPr>
              <w:autoSpaceDN w:val="0"/>
              <w:adjustRightInd w:val="0"/>
              <w:spacing w:line="245" w:lineRule="exact"/>
              <w:ind w:left="102" w:right="-20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Непрерывный бег, мин.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autoSpaceDN w:val="0"/>
              <w:adjustRightInd w:val="0"/>
              <w:spacing w:line="245" w:lineRule="exact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C" w:rsidRDefault="00B72337" w:rsidP="00B72337">
            <w:pPr>
              <w:tabs>
                <w:tab w:val="left" w:pos="1100"/>
              </w:tabs>
              <w:autoSpaceDN w:val="0"/>
              <w:adjustRightInd w:val="0"/>
              <w:spacing w:line="245" w:lineRule="exact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6122C" w:rsidTr="00B72337">
        <w:trPr>
          <w:trHeight w:hRule="exact" w:val="850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B72337" w:rsidP="008D29A0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22C" w:rsidRDefault="0016122C" w:rsidP="008D29A0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лон вп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д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з 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олож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 xml:space="preserve">я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тоя,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22C" w:rsidRDefault="00844849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6122C">
              <w:rPr>
                <w:sz w:val="24"/>
                <w:szCs w:val="24"/>
              </w:rPr>
              <w:t xml:space="preserve"> и выше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22C" w:rsidRDefault="00844849" w:rsidP="00844849">
            <w:pPr>
              <w:autoSpaceDN w:val="0"/>
              <w:adjustRightInd w:val="0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22C" w:rsidRDefault="00844849" w:rsidP="00844849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72337" w:rsidTr="00844849">
        <w:trPr>
          <w:trHeight w:hRule="exact" w:val="1077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ил</w:t>
            </w:r>
            <w:r>
              <w:rPr>
                <w:sz w:val="24"/>
                <w:szCs w:val="24"/>
              </w:rPr>
              <w:t>овые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>зк</w:t>
            </w:r>
            <w:r>
              <w:rPr>
                <w:sz w:val="24"/>
                <w:szCs w:val="24"/>
              </w:rPr>
              <w:t xml:space="preserve">ой 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а л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>чес</w:t>
            </w:r>
            <w:r>
              <w:rPr>
                <w:sz w:val="24"/>
                <w:szCs w:val="24"/>
              </w:rPr>
              <w:t>тво 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и выше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72337" w:rsidTr="00844849">
        <w:trPr>
          <w:trHeight w:hRule="exact" w:val="964"/>
        </w:trPr>
        <w:tc>
          <w:tcPr>
            <w:tcW w:w="5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337" w:rsidRDefault="00B72337" w:rsidP="008D29A0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Сгибание, разгибание рук в упоре лежа на полу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и выше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0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337" w:rsidRDefault="00B72337" w:rsidP="00B72337">
            <w:pPr>
              <w:autoSpaceDN w:val="0"/>
              <w:adjustRightInd w:val="0"/>
              <w:ind w:left="102"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A50D94" w:rsidRDefault="00A50D94" w:rsidP="00A50D94">
      <w:pPr>
        <w:autoSpaceDN w:val="0"/>
        <w:adjustRightInd w:val="0"/>
        <w:rPr>
          <w:sz w:val="24"/>
          <w:szCs w:val="24"/>
        </w:rPr>
        <w:sectPr w:rsidR="00A50D94" w:rsidSect="009D5ED9">
          <w:pgSz w:w="11920" w:h="16840"/>
          <w:pgMar w:top="960" w:right="721" w:bottom="280" w:left="993" w:header="731" w:footer="1035" w:gutter="0"/>
          <w:cols w:space="720" w:equalWidth="0">
            <w:col w:w="10439"/>
          </w:cols>
          <w:noEndnote/>
        </w:sectPr>
      </w:pPr>
    </w:p>
    <w:p w:rsidR="008D29A0" w:rsidRDefault="008D29A0" w:rsidP="008D29A0">
      <w:pPr>
        <w:autoSpaceDN w:val="0"/>
        <w:adjustRightInd w:val="0"/>
        <w:spacing w:line="287" w:lineRule="exact"/>
        <w:ind w:left="520" w:right="487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2</w:t>
      </w:r>
    </w:p>
    <w:p w:rsidR="008D29A0" w:rsidRDefault="008D29A0" w:rsidP="008D29A0">
      <w:pPr>
        <w:autoSpaceDN w:val="0"/>
        <w:adjustRightInd w:val="0"/>
        <w:spacing w:line="287" w:lineRule="exact"/>
        <w:ind w:left="313" w:right="306"/>
        <w:jc w:val="right"/>
        <w:rPr>
          <w:b/>
          <w:bCs/>
          <w:sz w:val="28"/>
          <w:szCs w:val="28"/>
        </w:rPr>
      </w:pPr>
    </w:p>
    <w:p w:rsidR="008D29A0" w:rsidRDefault="008D29A0" w:rsidP="00047F57">
      <w:pPr>
        <w:autoSpaceDN w:val="0"/>
        <w:adjustRightInd w:val="0"/>
        <w:spacing w:line="287" w:lineRule="exact"/>
        <w:ind w:left="313" w:right="30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Тре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 рез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ат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1"/>
          <w:sz w:val="28"/>
          <w:szCs w:val="28"/>
        </w:rPr>
        <w:t>нт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иал</w:t>
      </w:r>
      <w:r>
        <w:rPr>
          <w:b/>
          <w:bCs/>
          <w:sz w:val="28"/>
          <w:szCs w:val="28"/>
        </w:rPr>
        <w:t>ьно</w:t>
      </w:r>
      <w:r w:rsidR="00047F57">
        <w:rPr>
          <w:b/>
          <w:bCs/>
          <w:sz w:val="28"/>
          <w:szCs w:val="28"/>
        </w:rPr>
        <w:t>й</w:t>
      </w:r>
      <w:r>
        <w:rPr>
          <w:b/>
          <w:bCs/>
          <w:spacing w:val="-2"/>
          <w:sz w:val="28"/>
          <w:szCs w:val="28"/>
        </w:rPr>
        <w:t xml:space="preserve"> </w:t>
      </w:r>
      <w:r w:rsidR="00047F57">
        <w:rPr>
          <w:b/>
          <w:bCs/>
          <w:spacing w:val="-2"/>
          <w:sz w:val="28"/>
          <w:szCs w:val="28"/>
        </w:rPr>
        <w:t>группы</w:t>
      </w:r>
    </w:p>
    <w:p w:rsidR="008D29A0" w:rsidRDefault="008D29A0" w:rsidP="008D29A0">
      <w:pPr>
        <w:autoSpaceDN w:val="0"/>
        <w:adjustRightInd w:val="0"/>
        <w:spacing w:before="4"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tabs>
          <w:tab w:val="left" w:pos="1500"/>
        </w:tabs>
        <w:autoSpaceDN w:val="0"/>
        <w:adjustRightInd w:val="0"/>
        <w:ind w:left="769" w:right="822"/>
        <w:jc w:val="center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-1"/>
          <w:sz w:val="28"/>
          <w:szCs w:val="28"/>
        </w:rPr>
        <w:t xml:space="preserve"> 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ть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4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before="20" w:line="324" w:lineRule="exact"/>
        <w:ind w:left="102" w:right="44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 xml:space="preserve">Уметь 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ть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 xml:space="preserve">ти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ппо</w:t>
      </w:r>
      <w:r>
        <w:rPr>
          <w:sz w:val="28"/>
          <w:szCs w:val="28"/>
        </w:rPr>
        <w:t xml:space="preserve">й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мпл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ксы </w:t>
      </w:r>
      <w:r>
        <w:rPr>
          <w:spacing w:val="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й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z w:val="28"/>
          <w:szCs w:val="28"/>
        </w:rPr>
        <w:t>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D29A0" w:rsidRDefault="008D29A0" w:rsidP="008D29A0">
      <w:pPr>
        <w:tabs>
          <w:tab w:val="left" w:pos="1500"/>
          <w:tab w:val="left" w:pos="2960"/>
          <w:tab w:val="left" w:pos="4700"/>
          <w:tab w:val="left" w:pos="6020"/>
          <w:tab w:val="left" w:pos="7540"/>
        </w:tabs>
        <w:autoSpaceDN w:val="0"/>
        <w:adjustRightInd w:val="0"/>
        <w:spacing w:before="18" w:line="322" w:lineRule="exact"/>
        <w:ind w:left="102" w:right="41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 w:rsidR="00047F57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еме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 w:rsidR="00047F57">
        <w:rPr>
          <w:sz w:val="28"/>
          <w:szCs w:val="28"/>
        </w:rPr>
        <w:t xml:space="preserve">ами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виж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х</w:t>
      </w:r>
      <w:r>
        <w:rPr>
          <w:spacing w:val="1"/>
          <w:sz w:val="28"/>
          <w:szCs w:val="28"/>
        </w:rPr>
        <w:t>од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ы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лы</w:t>
      </w:r>
      <w:r>
        <w:rPr>
          <w:sz w:val="28"/>
          <w:szCs w:val="28"/>
        </w:rPr>
        <w:t>жа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D29A0" w:rsidRDefault="008D29A0" w:rsidP="00047F57">
      <w:pPr>
        <w:tabs>
          <w:tab w:val="left" w:pos="1500"/>
          <w:tab w:val="left" w:pos="2260"/>
          <w:tab w:val="left" w:pos="2580"/>
          <w:tab w:val="left" w:pos="4040"/>
          <w:tab w:val="left" w:pos="4860"/>
          <w:tab w:val="left" w:pos="5680"/>
          <w:tab w:val="left" w:pos="5840"/>
          <w:tab w:val="left" w:pos="7400"/>
          <w:tab w:val="left" w:pos="7640"/>
          <w:tab w:val="left" w:pos="8080"/>
          <w:tab w:val="left" w:pos="9180"/>
        </w:tabs>
        <w:autoSpaceDN w:val="0"/>
        <w:adjustRightInd w:val="0"/>
        <w:spacing w:before="21" w:line="322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о</w:t>
      </w:r>
      <w:r w:rsidR="00047F57">
        <w:rPr>
          <w:sz w:val="28"/>
          <w:szCs w:val="28"/>
        </w:rPr>
        <w:t xml:space="preserve">ставить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ы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 w:rsidR="00047F5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вос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сле</w:t>
      </w:r>
      <w:r w:rsidR="00047F5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047F57">
        <w:rPr>
          <w:sz w:val="28"/>
          <w:szCs w:val="28"/>
        </w:rPr>
        <w:t xml:space="preserve"> и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047F5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line="342" w:lineRule="exact"/>
        <w:ind w:left="769" w:right="563"/>
        <w:jc w:val="center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п</w:t>
      </w:r>
      <w:r>
        <w:rPr>
          <w:spacing w:val="1"/>
          <w:position w:val="-1"/>
          <w:sz w:val="28"/>
          <w:szCs w:val="28"/>
        </w:rPr>
        <w:t>ри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ять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а</w:t>
      </w:r>
      <w:r>
        <w:rPr>
          <w:spacing w:val="-2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кт</w:t>
      </w:r>
      <w:r>
        <w:rPr>
          <w:spacing w:val="1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к</w:t>
      </w:r>
      <w:r>
        <w:rPr>
          <w:position w:val="-1"/>
          <w:sz w:val="28"/>
          <w:szCs w:val="28"/>
        </w:rPr>
        <w:t xml:space="preserve">е </w:t>
      </w:r>
      <w:r>
        <w:rPr>
          <w:spacing w:val="-2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емы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асса</w:t>
      </w:r>
      <w:r>
        <w:rPr>
          <w:spacing w:val="1"/>
          <w:position w:val="-1"/>
          <w:sz w:val="28"/>
          <w:szCs w:val="28"/>
        </w:rPr>
        <w:t>ж</w:t>
      </w:r>
      <w:r>
        <w:rPr>
          <w:position w:val="-1"/>
          <w:sz w:val="28"/>
          <w:szCs w:val="28"/>
        </w:rPr>
        <w:t>а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и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са</w:t>
      </w:r>
      <w:r>
        <w:rPr>
          <w:spacing w:val="-3"/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м</w:t>
      </w:r>
      <w:r>
        <w:rPr>
          <w:spacing w:val="-3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сс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жа.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ind w:left="102" w:right="46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 те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р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before="22" w:line="322" w:lineRule="exact"/>
        <w:ind w:left="102" w:right="39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вышать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э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7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та (</w:t>
      </w:r>
      <w:r>
        <w:rPr>
          <w:spacing w:val="-1"/>
          <w:sz w:val="28"/>
          <w:szCs w:val="28"/>
        </w:rPr>
        <w:t>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и 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а).</w:t>
      </w:r>
    </w:p>
    <w:p w:rsidR="008D29A0" w:rsidRDefault="008D29A0" w:rsidP="00047F57">
      <w:pPr>
        <w:tabs>
          <w:tab w:val="left" w:pos="1500"/>
          <w:tab w:val="left" w:pos="2940"/>
          <w:tab w:val="left" w:pos="4360"/>
          <w:tab w:val="left" w:pos="6280"/>
          <w:tab w:val="left" w:pos="8060"/>
          <w:tab w:val="left" w:pos="8500"/>
        </w:tabs>
        <w:autoSpaceDN w:val="0"/>
        <w:adjustRightInd w:val="0"/>
        <w:spacing w:before="17" w:line="324" w:lineRule="exact"/>
        <w:ind w:left="102" w:right="43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 w:rsidR="00047F5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047F5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 w:rsidR="00047F57">
        <w:rPr>
          <w:sz w:val="28"/>
          <w:szCs w:val="28"/>
        </w:rPr>
        <w:t xml:space="preserve">й </w:t>
      </w:r>
      <w:r>
        <w:rPr>
          <w:sz w:val="28"/>
          <w:szCs w:val="28"/>
        </w:rPr>
        <w:t>в</w:t>
      </w:r>
      <w:r w:rsidR="00047F5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се вы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  <w:r w:rsidR="00047F5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before="21" w:line="324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3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5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я,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м</w:t>
      </w:r>
      <w:r>
        <w:rPr>
          <w:sz w:val="28"/>
          <w:szCs w:val="28"/>
        </w:rPr>
        <w:t>еть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ставить и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D29A0" w:rsidRDefault="008D29A0" w:rsidP="00047F57">
      <w:pPr>
        <w:tabs>
          <w:tab w:val="left" w:pos="1500"/>
        </w:tabs>
        <w:autoSpaceDN w:val="0"/>
        <w:adjustRightInd w:val="0"/>
        <w:spacing w:before="18" w:line="322" w:lineRule="exact"/>
        <w:ind w:left="102" w:right="42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елить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оп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зку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 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5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5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5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пы</w:t>
      </w:r>
      <w:r>
        <w:rPr>
          <w:sz w:val="28"/>
          <w:szCs w:val="28"/>
        </w:rPr>
        <w:t>,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047F57">
        <w:rPr>
          <w:sz w:val="28"/>
          <w:szCs w:val="28"/>
        </w:rPr>
        <w:t xml:space="preserve"> </w:t>
      </w:r>
      <w:r>
        <w:rPr>
          <w:sz w:val="28"/>
          <w:szCs w:val="28"/>
        </w:rPr>
        <w:t>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ции</w:t>
      </w:r>
      <w:r>
        <w:rPr>
          <w:sz w:val="28"/>
          <w:szCs w:val="28"/>
        </w:rPr>
        <w:t>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вы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о</w:t>
      </w:r>
      <w:r>
        <w:rPr>
          <w:spacing w:val="-1"/>
          <w:position w:val="-1"/>
          <w:sz w:val="28"/>
          <w:szCs w:val="28"/>
        </w:rPr>
        <w:t>лн</w:t>
      </w:r>
      <w:r>
        <w:rPr>
          <w:position w:val="-1"/>
          <w:sz w:val="28"/>
          <w:szCs w:val="28"/>
        </w:rPr>
        <w:t>ять</w:t>
      </w:r>
      <w:r>
        <w:rPr>
          <w:spacing w:val="-1"/>
          <w:position w:val="-1"/>
          <w:sz w:val="28"/>
          <w:szCs w:val="28"/>
        </w:rPr>
        <w:t xml:space="preserve"> у</w:t>
      </w:r>
      <w:r>
        <w:rPr>
          <w:spacing w:val="1"/>
          <w:position w:val="-1"/>
          <w:sz w:val="28"/>
          <w:szCs w:val="28"/>
        </w:rPr>
        <w:t>пр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</w:t>
      </w:r>
      <w:r>
        <w:rPr>
          <w:spacing w:val="-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е</w:t>
      </w:r>
      <w:r>
        <w:rPr>
          <w:spacing w:val="-1"/>
          <w:position w:val="-1"/>
          <w:sz w:val="28"/>
          <w:szCs w:val="28"/>
        </w:rPr>
        <w:t>н</w:t>
      </w:r>
      <w:r>
        <w:rPr>
          <w:spacing w:val="3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я:</w:t>
      </w:r>
    </w:p>
    <w:p w:rsidR="008D29A0" w:rsidRDefault="008D29A0" w:rsidP="008D29A0">
      <w:pPr>
        <w:autoSpaceDN w:val="0"/>
        <w:adjustRightInd w:val="0"/>
        <w:spacing w:line="321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сг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ежа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шек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выс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spacing w:line="275" w:lineRule="auto"/>
        <w:ind w:left="102" w:right="44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вища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)</w:t>
      </w:r>
      <w:r>
        <w:rPr>
          <w:spacing w:val="3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3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,</w:t>
      </w:r>
      <w:r>
        <w:rPr>
          <w:spacing w:val="3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3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2"/>
          <w:sz w:val="28"/>
          <w:szCs w:val="28"/>
        </w:rPr>
        <w:t>де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8D29A0" w:rsidRDefault="008D29A0" w:rsidP="008D29A0">
      <w:pPr>
        <w:autoSpaceDN w:val="0"/>
        <w:adjustRightInd w:val="0"/>
        <w:spacing w:line="200" w:lineRule="exact"/>
        <w:ind w:right="-20"/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мест</w:t>
      </w:r>
      <w:r>
        <w:rPr>
          <w:spacing w:val="2"/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- тест 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— </w:t>
      </w:r>
      <w:r>
        <w:rPr>
          <w:spacing w:val="-1"/>
          <w:sz w:val="28"/>
          <w:szCs w:val="28"/>
        </w:rPr>
        <w:t>1</w:t>
      </w:r>
      <w:r>
        <w:rPr>
          <w:spacing w:val="2"/>
          <w:sz w:val="28"/>
          <w:szCs w:val="28"/>
        </w:rPr>
        <w:t>2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62154F" w:rsidRDefault="0062154F" w:rsidP="009322F6">
      <w:pPr>
        <w:autoSpaceDN w:val="0"/>
        <w:adjustRightInd w:val="0"/>
        <w:spacing w:line="287" w:lineRule="exact"/>
        <w:ind w:right="250"/>
      </w:pPr>
      <w:bookmarkStart w:id="0" w:name="_GoBack"/>
      <w:bookmarkEnd w:id="0"/>
    </w:p>
    <w:sectPr w:rsidR="0062154F" w:rsidSect="0062154F">
      <w:headerReference w:type="default" r:id="rId13"/>
      <w:footerReference w:type="default" r:id="rId14"/>
      <w:pgSz w:w="11905" w:h="16837"/>
      <w:pgMar w:top="1418" w:right="1134" w:bottom="1134" w:left="1134" w:header="709" w:footer="709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95B" w:rsidRDefault="0003495B">
      <w:r>
        <w:separator/>
      </w:r>
    </w:p>
  </w:endnote>
  <w:endnote w:type="continuationSeparator" w:id="0">
    <w:p w:rsidR="0003495B" w:rsidRDefault="0003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ED9" w:rsidRDefault="009D5ED9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95B" w:rsidRDefault="0003495B">
      <w:r>
        <w:separator/>
      </w:r>
    </w:p>
  </w:footnote>
  <w:footnote w:type="continuationSeparator" w:id="0">
    <w:p w:rsidR="0003495B" w:rsidRDefault="0003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ED9" w:rsidRDefault="009D5ED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A73C42"/>
    <w:multiLevelType w:val="hybridMultilevel"/>
    <w:tmpl w:val="FC04C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D4688"/>
    <w:multiLevelType w:val="hybridMultilevel"/>
    <w:tmpl w:val="38382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8285AB1"/>
    <w:multiLevelType w:val="hybridMultilevel"/>
    <w:tmpl w:val="DD5244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A25CED"/>
    <w:multiLevelType w:val="hybridMultilevel"/>
    <w:tmpl w:val="8A8A5804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3381A"/>
    <w:multiLevelType w:val="hybridMultilevel"/>
    <w:tmpl w:val="D424DF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71B24"/>
    <w:multiLevelType w:val="hybridMultilevel"/>
    <w:tmpl w:val="AFC490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5D4D1D"/>
    <w:multiLevelType w:val="hybridMultilevel"/>
    <w:tmpl w:val="1B7E167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3A2341B"/>
    <w:multiLevelType w:val="hybridMultilevel"/>
    <w:tmpl w:val="6CE86F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BF611C"/>
    <w:multiLevelType w:val="hybridMultilevel"/>
    <w:tmpl w:val="EB629F98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E4B4F"/>
    <w:multiLevelType w:val="hybridMultilevel"/>
    <w:tmpl w:val="C1FA4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14"/>
  </w:num>
  <w:num w:numId="13">
    <w:abstractNumId w:val="17"/>
  </w:num>
  <w:num w:numId="14">
    <w:abstractNumId w:val="16"/>
  </w:num>
  <w:num w:numId="15">
    <w:abstractNumId w:val="13"/>
  </w:num>
  <w:num w:numId="16">
    <w:abstractNumId w:val="20"/>
  </w:num>
  <w:num w:numId="17">
    <w:abstractNumId w:val="22"/>
  </w:num>
  <w:num w:numId="18">
    <w:abstractNumId w:val="23"/>
  </w:num>
  <w:num w:numId="19">
    <w:abstractNumId w:val="15"/>
  </w:num>
  <w:num w:numId="20">
    <w:abstractNumId w:val="11"/>
  </w:num>
  <w:num w:numId="21">
    <w:abstractNumId w:val="12"/>
  </w:num>
  <w:num w:numId="22">
    <w:abstractNumId w:val="21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317"/>
    <w:rsid w:val="00001DAE"/>
    <w:rsid w:val="00012041"/>
    <w:rsid w:val="0003495B"/>
    <w:rsid w:val="000352E6"/>
    <w:rsid w:val="00047F57"/>
    <w:rsid w:val="00065E6A"/>
    <w:rsid w:val="00071D7F"/>
    <w:rsid w:val="00080798"/>
    <w:rsid w:val="000A165E"/>
    <w:rsid w:val="000A243D"/>
    <w:rsid w:val="000A3E28"/>
    <w:rsid w:val="000E57EC"/>
    <w:rsid w:val="000F67B1"/>
    <w:rsid w:val="000F72DE"/>
    <w:rsid w:val="00100E8E"/>
    <w:rsid w:val="001243D0"/>
    <w:rsid w:val="00126569"/>
    <w:rsid w:val="00127E5A"/>
    <w:rsid w:val="00133E23"/>
    <w:rsid w:val="001502FE"/>
    <w:rsid w:val="00154ECA"/>
    <w:rsid w:val="0016122C"/>
    <w:rsid w:val="00166817"/>
    <w:rsid w:val="00183ED9"/>
    <w:rsid w:val="001A0CB9"/>
    <w:rsid w:val="001A2CB1"/>
    <w:rsid w:val="001B2CEE"/>
    <w:rsid w:val="001B5E27"/>
    <w:rsid w:val="001E63E1"/>
    <w:rsid w:val="00221C3C"/>
    <w:rsid w:val="00230493"/>
    <w:rsid w:val="00256BFB"/>
    <w:rsid w:val="00263D90"/>
    <w:rsid w:val="002768F1"/>
    <w:rsid w:val="00293051"/>
    <w:rsid w:val="00294D62"/>
    <w:rsid w:val="002B19CE"/>
    <w:rsid w:val="002B6A9A"/>
    <w:rsid w:val="002F1D1D"/>
    <w:rsid w:val="002F41E0"/>
    <w:rsid w:val="00307AF3"/>
    <w:rsid w:val="00351EB1"/>
    <w:rsid w:val="0035203E"/>
    <w:rsid w:val="00353726"/>
    <w:rsid w:val="0037705F"/>
    <w:rsid w:val="00390D9F"/>
    <w:rsid w:val="0039777D"/>
    <w:rsid w:val="003B1F6D"/>
    <w:rsid w:val="003B2E28"/>
    <w:rsid w:val="003B3B23"/>
    <w:rsid w:val="003D045B"/>
    <w:rsid w:val="003E50C7"/>
    <w:rsid w:val="003F3CA5"/>
    <w:rsid w:val="003F56DC"/>
    <w:rsid w:val="004050B9"/>
    <w:rsid w:val="0040515D"/>
    <w:rsid w:val="004104BC"/>
    <w:rsid w:val="004122B5"/>
    <w:rsid w:val="00435740"/>
    <w:rsid w:val="00447282"/>
    <w:rsid w:val="00470FB6"/>
    <w:rsid w:val="004728B0"/>
    <w:rsid w:val="00485963"/>
    <w:rsid w:val="00490709"/>
    <w:rsid w:val="00496415"/>
    <w:rsid w:val="004B28C7"/>
    <w:rsid w:val="004B4E00"/>
    <w:rsid w:val="004E3318"/>
    <w:rsid w:val="00515C93"/>
    <w:rsid w:val="00537005"/>
    <w:rsid w:val="00544106"/>
    <w:rsid w:val="0054410C"/>
    <w:rsid w:val="0055601C"/>
    <w:rsid w:val="005670AE"/>
    <w:rsid w:val="00581719"/>
    <w:rsid w:val="005A1E29"/>
    <w:rsid w:val="005A29E7"/>
    <w:rsid w:val="005B1244"/>
    <w:rsid w:val="005B34EF"/>
    <w:rsid w:val="005D4795"/>
    <w:rsid w:val="00610298"/>
    <w:rsid w:val="00614EA6"/>
    <w:rsid w:val="0062154F"/>
    <w:rsid w:val="00635D8A"/>
    <w:rsid w:val="00644875"/>
    <w:rsid w:val="006469E2"/>
    <w:rsid w:val="00671E60"/>
    <w:rsid w:val="00675792"/>
    <w:rsid w:val="00676AB6"/>
    <w:rsid w:val="0067744F"/>
    <w:rsid w:val="006836D8"/>
    <w:rsid w:val="0069019B"/>
    <w:rsid w:val="00692AC2"/>
    <w:rsid w:val="0069568E"/>
    <w:rsid w:val="006A6123"/>
    <w:rsid w:val="006B50FE"/>
    <w:rsid w:val="006D1028"/>
    <w:rsid w:val="0071401F"/>
    <w:rsid w:val="00720ECA"/>
    <w:rsid w:val="0072583A"/>
    <w:rsid w:val="00725C17"/>
    <w:rsid w:val="00732BBF"/>
    <w:rsid w:val="007372AB"/>
    <w:rsid w:val="0073735D"/>
    <w:rsid w:val="00744B3E"/>
    <w:rsid w:val="00761967"/>
    <w:rsid w:val="007673BD"/>
    <w:rsid w:val="0077343D"/>
    <w:rsid w:val="00794B4B"/>
    <w:rsid w:val="007A1C93"/>
    <w:rsid w:val="007A3955"/>
    <w:rsid w:val="007A7317"/>
    <w:rsid w:val="007B1CB8"/>
    <w:rsid w:val="007B5495"/>
    <w:rsid w:val="007C3418"/>
    <w:rsid w:val="007D27B6"/>
    <w:rsid w:val="007D352F"/>
    <w:rsid w:val="007F2B27"/>
    <w:rsid w:val="007F4782"/>
    <w:rsid w:val="00806652"/>
    <w:rsid w:val="0081231A"/>
    <w:rsid w:val="00812D07"/>
    <w:rsid w:val="00831617"/>
    <w:rsid w:val="00832866"/>
    <w:rsid w:val="0084340E"/>
    <w:rsid w:val="00844849"/>
    <w:rsid w:val="00846FAC"/>
    <w:rsid w:val="00857356"/>
    <w:rsid w:val="0088479E"/>
    <w:rsid w:val="00891518"/>
    <w:rsid w:val="008B01A7"/>
    <w:rsid w:val="008C0083"/>
    <w:rsid w:val="008C52F8"/>
    <w:rsid w:val="008D29A0"/>
    <w:rsid w:val="008D539F"/>
    <w:rsid w:val="008F35AE"/>
    <w:rsid w:val="009142F9"/>
    <w:rsid w:val="009322F6"/>
    <w:rsid w:val="00933035"/>
    <w:rsid w:val="00951262"/>
    <w:rsid w:val="00951CF5"/>
    <w:rsid w:val="00960BA5"/>
    <w:rsid w:val="009854EF"/>
    <w:rsid w:val="00992180"/>
    <w:rsid w:val="00992801"/>
    <w:rsid w:val="009B709B"/>
    <w:rsid w:val="009C336D"/>
    <w:rsid w:val="009C6E4F"/>
    <w:rsid w:val="009D5ED9"/>
    <w:rsid w:val="00A0456F"/>
    <w:rsid w:val="00A0580C"/>
    <w:rsid w:val="00A37E7C"/>
    <w:rsid w:val="00A50B02"/>
    <w:rsid w:val="00A50D94"/>
    <w:rsid w:val="00A52BB6"/>
    <w:rsid w:val="00A61431"/>
    <w:rsid w:val="00A67838"/>
    <w:rsid w:val="00A71BF3"/>
    <w:rsid w:val="00A80D7E"/>
    <w:rsid w:val="00AA110F"/>
    <w:rsid w:val="00AC2A87"/>
    <w:rsid w:val="00AC7D0C"/>
    <w:rsid w:val="00AD2DEF"/>
    <w:rsid w:val="00AD6472"/>
    <w:rsid w:val="00AD69B1"/>
    <w:rsid w:val="00AE13FB"/>
    <w:rsid w:val="00AE4EAC"/>
    <w:rsid w:val="00AF0150"/>
    <w:rsid w:val="00B0103D"/>
    <w:rsid w:val="00B07493"/>
    <w:rsid w:val="00B336D3"/>
    <w:rsid w:val="00B72337"/>
    <w:rsid w:val="00B76C35"/>
    <w:rsid w:val="00B91F38"/>
    <w:rsid w:val="00B952A5"/>
    <w:rsid w:val="00BC7627"/>
    <w:rsid w:val="00BD5034"/>
    <w:rsid w:val="00BD64A4"/>
    <w:rsid w:val="00BF4004"/>
    <w:rsid w:val="00C250F5"/>
    <w:rsid w:val="00C26E90"/>
    <w:rsid w:val="00C33897"/>
    <w:rsid w:val="00C712CD"/>
    <w:rsid w:val="00C77051"/>
    <w:rsid w:val="00C94A2A"/>
    <w:rsid w:val="00C96264"/>
    <w:rsid w:val="00CB6F31"/>
    <w:rsid w:val="00CC0C82"/>
    <w:rsid w:val="00CC37C3"/>
    <w:rsid w:val="00CC7180"/>
    <w:rsid w:val="00CF17BD"/>
    <w:rsid w:val="00CF363C"/>
    <w:rsid w:val="00D05960"/>
    <w:rsid w:val="00D10DAA"/>
    <w:rsid w:val="00D10FA5"/>
    <w:rsid w:val="00D15983"/>
    <w:rsid w:val="00D40D39"/>
    <w:rsid w:val="00D64E0F"/>
    <w:rsid w:val="00D75A74"/>
    <w:rsid w:val="00D93182"/>
    <w:rsid w:val="00DC2227"/>
    <w:rsid w:val="00DC516A"/>
    <w:rsid w:val="00DE0C66"/>
    <w:rsid w:val="00DE1E0F"/>
    <w:rsid w:val="00E3051D"/>
    <w:rsid w:val="00E72EAB"/>
    <w:rsid w:val="00EA402F"/>
    <w:rsid w:val="00EB2184"/>
    <w:rsid w:val="00EC7AA8"/>
    <w:rsid w:val="00EE1E29"/>
    <w:rsid w:val="00EF2DC6"/>
    <w:rsid w:val="00EF7AA4"/>
    <w:rsid w:val="00F026F4"/>
    <w:rsid w:val="00F06218"/>
    <w:rsid w:val="00F15A32"/>
    <w:rsid w:val="00F2538E"/>
    <w:rsid w:val="00F33E10"/>
    <w:rsid w:val="00F553FC"/>
    <w:rsid w:val="00F558B7"/>
    <w:rsid w:val="00F57160"/>
    <w:rsid w:val="00F609BD"/>
    <w:rsid w:val="00F66AE9"/>
    <w:rsid w:val="00F75AC2"/>
    <w:rsid w:val="00F76D34"/>
    <w:rsid w:val="00F83FB4"/>
    <w:rsid w:val="00FA4DD8"/>
    <w:rsid w:val="00FE1126"/>
    <w:rsid w:val="00FE2004"/>
    <w:rsid w:val="00FF41A4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4AE84"/>
  <w15:docId w15:val="{0376F6C0-3C84-481E-BB1F-8CB35DBC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shd w:val="clear" w:color="auto" w:fill="FFFFFF"/>
      <w:ind w:firstLine="709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center"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auto"/>
      <w:sz w:val="2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color w:val="000000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8z0">
    <w:name w:val="WW8Num18z0"/>
    <w:rPr>
      <w:i w:val="0"/>
      <w:color w:val="000000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4z0">
    <w:name w:val="WW8Num24z0"/>
    <w:rPr>
      <w:rFonts w:ascii="Symbol" w:hAnsi="Symbol"/>
      <w:color w:val="auto"/>
      <w:sz w:val="28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  <w:color w:val="auto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Symbol" w:hAnsi="Symbol"/>
      <w:color w:val="auto"/>
      <w:sz w:val="28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  <w:sz w:val="28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4z0">
    <w:name w:val="WW8Num34z0"/>
    <w:rPr>
      <w:rFonts w:ascii="Symbol" w:hAnsi="Symbol"/>
      <w:color w:val="auto"/>
      <w:sz w:val="28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8z0">
    <w:name w:val="WW8Num38z0"/>
    <w:rPr>
      <w:i w:val="0"/>
      <w:color w:val="000000"/>
    </w:rPr>
  </w:style>
  <w:style w:type="character" w:customStyle="1" w:styleId="WW8Num40z0">
    <w:name w:val="WW8Num40z0"/>
    <w:rPr>
      <w:rFonts w:ascii="Symbol" w:hAnsi="Symbol"/>
      <w:color w:val="auto"/>
      <w:sz w:val="28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St1z0">
    <w:name w:val="WW8NumSt1z0"/>
    <w:rPr>
      <w:rFonts w:ascii="Times New Roman" w:hAnsi="Times New Roman" w:cs="Times New Roman"/>
      <w:b w:val="0"/>
      <w:i w:val="0"/>
    </w:rPr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WW8NumSt4z0">
    <w:name w:val="WW8NumSt4z0"/>
    <w:rPr>
      <w:rFonts w:ascii="Times New Roman" w:hAnsi="Times New Roman" w:cs="Times New Roman"/>
    </w:rPr>
  </w:style>
  <w:style w:type="character" w:customStyle="1" w:styleId="WW8NumSt5z0">
    <w:name w:val="WW8NumSt5z0"/>
    <w:rPr>
      <w:rFonts w:ascii="Times New Roman" w:hAnsi="Times New Roman" w:cs="Times New Roman"/>
    </w:rPr>
  </w:style>
  <w:style w:type="character" w:customStyle="1" w:styleId="WW8NumSt6z0">
    <w:name w:val="WW8NumSt6z0"/>
    <w:rPr>
      <w:rFonts w:ascii="Times New Roman" w:hAnsi="Times New Roman" w:cs="Times New Roman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7z1">
    <w:name w:val="WW8NumSt7z1"/>
    <w:rPr>
      <w:rFonts w:ascii="Courier New" w:hAnsi="Courier New" w:cs="Courier New"/>
    </w:rPr>
  </w:style>
  <w:style w:type="character" w:customStyle="1" w:styleId="WW8NumSt7z2">
    <w:name w:val="WW8NumSt7z2"/>
    <w:rPr>
      <w:rFonts w:ascii="Wingdings" w:hAnsi="Wingdings"/>
    </w:rPr>
  </w:style>
  <w:style w:type="character" w:customStyle="1" w:styleId="WW8NumSt7z3">
    <w:name w:val="WW8NumSt7z3"/>
    <w:rPr>
      <w:rFonts w:ascii="Symbol" w:hAnsi="Symbol"/>
    </w:rPr>
  </w:style>
  <w:style w:type="character" w:customStyle="1" w:styleId="WW8NumSt8z0">
    <w:name w:val="WW8NumSt8z0"/>
    <w:rPr>
      <w:rFonts w:ascii="Times New Roman" w:hAnsi="Times New Roman" w:cs="Times New Roman"/>
    </w:rPr>
  </w:style>
  <w:style w:type="character" w:customStyle="1" w:styleId="WW8NumSt9z0">
    <w:name w:val="WW8NumSt9z0"/>
    <w:rPr>
      <w:rFonts w:ascii="Times New Roman" w:hAnsi="Times New Roman" w:cs="Times New Roman"/>
    </w:rPr>
  </w:style>
  <w:style w:type="character" w:customStyle="1" w:styleId="WW8NumSt14z0">
    <w:name w:val="WW8NumSt14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сноски"/>
    <w:rPr>
      <w:vertAlign w:val="superscript"/>
    </w:rPr>
  </w:style>
  <w:style w:type="character" w:styleId="a5">
    <w:name w:val="footnote reference"/>
    <w:semiHidden/>
    <w:rPr>
      <w:vertAlign w:val="superscript"/>
    </w:rPr>
  </w:style>
  <w:style w:type="character" w:styleId="a6">
    <w:name w:val="endnote reference"/>
    <w:semiHidden/>
    <w:rPr>
      <w:vertAlign w:val="superscript"/>
    </w:rPr>
  </w:style>
  <w:style w:type="character" w:customStyle="1" w:styleId="a7">
    <w:name w:val="Символы концевой сноски"/>
  </w:style>
  <w:style w:type="paragraph" w:customStyle="1" w:styleId="11">
    <w:name w:val="Заголовок1"/>
    <w:basedOn w:val="a"/>
    <w:next w:val="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pPr>
      <w:widowControl/>
      <w:autoSpaceDE/>
      <w:spacing w:line="360" w:lineRule="exact"/>
      <w:jc w:val="both"/>
    </w:pPr>
    <w:rPr>
      <w:sz w:val="28"/>
      <w:szCs w:val="24"/>
    </w:rPr>
  </w:style>
  <w:style w:type="paragraph" w:customStyle="1" w:styleId="210">
    <w:name w:val="Основной текст с отступом 21"/>
    <w:basedOn w:val="a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14">
    <w:name w:val="Текст1"/>
    <w:basedOn w:val="a"/>
    <w:pPr>
      <w:widowControl/>
      <w:autoSpaceDE/>
    </w:pPr>
    <w:rPr>
      <w:rFonts w:ascii="Courier New" w:hAnsi="Courier New" w:cs="Courier New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paragraph" w:styleId="ae">
    <w:name w:val="footnote text"/>
    <w:basedOn w:val="a"/>
    <w:semiHidden/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8"/>
  </w:style>
  <w:style w:type="table" w:styleId="af2">
    <w:name w:val="Table Grid"/>
    <w:basedOn w:val="a1"/>
    <w:uiPriority w:val="59"/>
    <w:rsid w:val="00B0103D"/>
    <w:pPr>
      <w:spacing w:before="100" w:beforeAutospacing="1" w:after="100" w:afterAutospacing="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0103D"/>
    <w:pPr>
      <w:widowControl/>
      <w:autoSpaceDE/>
      <w:spacing w:before="100" w:beforeAutospacing="1" w:afterAutospacing="1"/>
      <w:ind w:left="720"/>
      <w:contextualSpacing/>
    </w:pPr>
    <w:rPr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48596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f4">
    <w:name w:val="No Spacing"/>
    <w:uiPriority w:val="1"/>
    <w:qFormat/>
    <w:rsid w:val="00933035"/>
    <w:pPr>
      <w:widowControl w:val="0"/>
      <w:autoSpaceDE w:val="0"/>
    </w:pPr>
    <w:rPr>
      <w:lang w:eastAsia="ar-SA"/>
    </w:rPr>
  </w:style>
  <w:style w:type="character" w:customStyle="1" w:styleId="ad">
    <w:name w:val="Верхний колонтитул Знак"/>
    <w:link w:val="ac"/>
    <w:uiPriority w:val="99"/>
    <w:rsid w:val="008F35AE"/>
    <w:rPr>
      <w:lang w:eastAsia="ar-SA"/>
    </w:rPr>
  </w:style>
  <w:style w:type="character" w:styleId="af5">
    <w:name w:val="Hyperlink"/>
    <w:uiPriority w:val="99"/>
    <w:unhideWhenUsed/>
    <w:rsid w:val="00EB2184"/>
    <w:rPr>
      <w:color w:val="0000FF"/>
      <w:u w:val="single"/>
    </w:rPr>
  </w:style>
  <w:style w:type="character" w:styleId="af6">
    <w:name w:val="Strong"/>
    <w:uiPriority w:val="22"/>
    <w:qFormat/>
    <w:rsid w:val="00166817"/>
    <w:rPr>
      <w:b/>
      <w:bCs/>
    </w:rPr>
  </w:style>
  <w:style w:type="paragraph" w:styleId="20">
    <w:name w:val="Body Text Indent 2"/>
    <w:basedOn w:val="a"/>
    <w:link w:val="22"/>
    <w:rsid w:val="002768F1"/>
    <w:pPr>
      <w:widowControl/>
      <w:autoSpaceDE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0"/>
    <w:rsid w:val="002768F1"/>
    <w:rPr>
      <w:sz w:val="24"/>
      <w:szCs w:val="24"/>
    </w:rPr>
  </w:style>
  <w:style w:type="character" w:styleId="af7">
    <w:name w:val="FollowedHyperlink"/>
    <w:basedOn w:val="a0"/>
    <w:uiPriority w:val="99"/>
    <w:semiHidden/>
    <w:unhideWhenUsed/>
    <w:rsid w:val="001B2CEE"/>
    <w:rPr>
      <w:color w:val="800080" w:themeColor="followedHyperlink"/>
      <w:u w:val="single"/>
    </w:rPr>
  </w:style>
  <w:style w:type="paragraph" w:customStyle="1" w:styleId="ConsPlusNormal">
    <w:name w:val="ConsPlusNormal"/>
    <w:rsid w:val="00EF7AA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17442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92;&#1080;&#1079;&#1080;&#1095;&#1077;&#1089;&#1082;&#1072;&#1103;-&#1082;&#1091;&#1083;&#1100;&#1090;&#1091;&#1088;&#1072;.&#1088;&#1092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port.ministm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328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6AF9B-4AE3-46EE-BE70-EF06D1F24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4291</Words>
  <Characters>24459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Опытная программа курса "Физическое воспитание с ва-леологнческ</vt:lpstr>
    </vt:vector>
  </TitlesOfParts>
  <Company>ФИРО</Company>
  <LinksUpToDate>false</LinksUpToDate>
  <CharactersWithSpaces>28693</CharactersWithSpaces>
  <SharedDoc>false</SharedDoc>
  <HLinks>
    <vt:vector size="12" baseType="variant">
      <vt:variant>
        <vt:i4>7077925</vt:i4>
      </vt:variant>
      <vt:variant>
        <vt:i4>3</vt:i4>
      </vt:variant>
      <vt:variant>
        <vt:i4>0</vt:i4>
      </vt:variant>
      <vt:variant>
        <vt:i4>5</vt:i4>
      </vt:variant>
      <vt:variant>
        <vt:lpwstr>http://www.mossport.ru/</vt:lpwstr>
      </vt:variant>
      <vt:variant>
        <vt:lpwstr/>
      </vt:variant>
      <vt:variant>
        <vt:i4>1179723</vt:i4>
      </vt:variant>
      <vt:variant>
        <vt:i4>0</vt:i4>
      </vt:variant>
      <vt:variant>
        <vt:i4>0</vt:i4>
      </vt:variant>
      <vt:variant>
        <vt:i4>5</vt:i4>
      </vt:variant>
      <vt:variant>
        <vt:lpwstr>http://sport.ministm.gov.ru/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Опытная программа курса "Физическое воспитание с ва-леологнческ</dc:title>
  <dc:subject/>
  <dc:creator>Sergey</dc:creator>
  <cp:keywords/>
  <dc:description/>
  <cp:lastModifiedBy>2517</cp:lastModifiedBy>
  <cp:revision>3</cp:revision>
  <cp:lastPrinted>2019-03-01T10:29:00Z</cp:lastPrinted>
  <dcterms:created xsi:type="dcterms:W3CDTF">2023-04-25T11:02:00Z</dcterms:created>
  <dcterms:modified xsi:type="dcterms:W3CDTF">2023-04-25T11:02:00Z</dcterms:modified>
</cp:coreProperties>
</file>